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89" w:rsidRDefault="00502989" w:rsidP="00502989">
      <w:pPr>
        <w:spacing w:after="0" w:line="240" w:lineRule="auto"/>
        <w:ind w:firstLine="720"/>
        <w:rPr>
          <w:rFonts w:ascii="Candara" w:hAnsi="Candara"/>
          <w:sz w:val="24"/>
          <w:szCs w:val="24"/>
        </w:rPr>
      </w:pPr>
      <w:r w:rsidRPr="00502989">
        <w:rPr>
          <w:rFonts w:ascii="Arial Black" w:hAnsi="Arial Black"/>
          <w:sz w:val="24"/>
          <w:szCs w:val="24"/>
          <w:u w:val="single"/>
        </w:rPr>
        <w:t>Directions:</w:t>
      </w:r>
      <w:r>
        <w:rPr>
          <w:rFonts w:ascii="Candara" w:hAnsi="Candara"/>
          <w:sz w:val="24"/>
          <w:szCs w:val="24"/>
        </w:rPr>
        <w:t xml:space="preserve"> This is a sample of the Pivotal Passage Write Paper. Note—this sample is NOT complete, rather it is just the start of the paper to help you get started yourself. You will do </w:t>
      </w:r>
      <w:r w:rsidR="00DE56E6">
        <w:rPr>
          <w:rFonts w:ascii="Candara" w:hAnsi="Candara"/>
          <w:sz w:val="24"/>
          <w:szCs w:val="24"/>
        </w:rPr>
        <w:t>two-</w:t>
      </w:r>
      <w:r>
        <w:rPr>
          <w:rFonts w:ascii="Candara" w:hAnsi="Candara"/>
          <w:sz w:val="24"/>
          <w:szCs w:val="24"/>
        </w:rPr>
        <w:t xml:space="preserve">three passages with </w:t>
      </w:r>
      <w:r w:rsidR="00DE56E6">
        <w:rPr>
          <w:rFonts w:ascii="Candara" w:hAnsi="Candara"/>
          <w:sz w:val="24"/>
          <w:szCs w:val="24"/>
        </w:rPr>
        <w:t>two-</w:t>
      </w:r>
      <w:r>
        <w:rPr>
          <w:rFonts w:ascii="Candara" w:hAnsi="Candara"/>
          <w:sz w:val="24"/>
          <w:szCs w:val="24"/>
        </w:rPr>
        <w:t>three reflections (how many paragraphs those reflections are is up to you) and an introduction and conclusion. You will also need a title and MLA header.</w:t>
      </w:r>
    </w:p>
    <w:p w:rsidR="00502989" w:rsidRDefault="00502989" w:rsidP="00502989">
      <w:pPr>
        <w:spacing w:after="0" w:line="240" w:lineRule="auto"/>
        <w:ind w:firstLine="720"/>
        <w:rPr>
          <w:rFonts w:ascii="Candara" w:hAnsi="Candara"/>
          <w:sz w:val="24"/>
          <w:szCs w:val="24"/>
        </w:rPr>
      </w:pPr>
    </w:p>
    <w:p w:rsidR="00502989" w:rsidRDefault="00502989" w:rsidP="00502989">
      <w:pPr>
        <w:spacing w:after="0" w:line="240" w:lineRule="auto"/>
        <w:ind w:firstLine="720"/>
        <w:rPr>
          <w:rFonts w:ascii="Candara" w:hAnsi="Candara"/>
          <w:sz w:val="24"/>
          <w:szCs w:val="24"/>
        </w:rPr>
      </w:pPr>
    </w:p>
    <w:p w:rsidR="00502989" w:rsidRDefault="00502989" w:rsidP="00502989">
      <w:pPr>
        <w:spacing w:after="0" w:line="240" w:lineRule="auto"/>
        <w:ind w:firstLine="720"/>
        <w:jc w:val="center"/>
        <w:rPr>
          <w:rFonts w:ascii="Candara" w:hAnsi="Candara"/>
          <w:b/>
          <w:sz w:val="24"/>
          <w:szCs w:val="24"/>
          <w:u w:val="single"/>
        </w:rPr>
      </w:pPr>
      <w:r w:rsidRPr="00502989">
        <w:rPr>
          <w:rFonts w:ascii="Candara" w:hAnsi="Candara"/>
          <w:b/>
          <w:sz w:val="24"/>
          <w:szCs w:val="24"/>
          <w:u w:val="single"/>
        </w:rPr>
        <w:t>Our Humanity</w:t>
      </w:r>
    </w:p>
    <w:p w:rsidR="00502989" w:rsidRPr="00502989" w:rsidRDefault="00502989" w:rsidP="00502989">
      <w:pPr>
        <w:spacing w:after="0" w:line="240" w:lineRule="auto"/>
        <w:ind w:firstLine="720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F03543" w:rsidRPr="008C487A" w:rsidRDefault="00F03543" w:rsidP="00502989">
      <w:pPr>
        <w:spacing w:line="480" w:lineRule="auto"/>
        <w:ind w:firstLine="720"/>
        <w:rPr>
          <w:rFonts w:ascii="Candara" w:hAnsi="Candara"/>
          <w:sz w:val="24"/>
          <w:szCs w:val="24"/>
        </w:rPr>
      </w:pPr>
      <w:r w:rsidRPr="00F03543">
        <w:rPr>
          <w:rFonts w:ascii="Candara" w:hAnsi="Candara"/>
          <w:sz w:val="24"/>
          <w:szCs w:val="24"/>
        </w:rPr>
        <w:t xml:space="preserve">Humans are social creatures that seek out contact with people at any age, starting with </w:t>
      </w:r>
      <w:r w:rsidR="008C487A">
        <w:rPr>
          <w:rFonts w:ascii="Candara" w:hAnsi="Candara"/>
          <w:sz w:val="24"/>
          <w:szCs w:val="24"/>
        </w:rPr>
        <w:t>our conception</w:t>
      </w:r>
      <w:r w:rsidRPr="00F03543">
        <w:rPr>
          <w:rFonts w:ascii="Candara" w:hAnsi="Candara"/>
          <w:sz w:val="24"/>
          <w:szCs w:val="24"/>
        </w:rPr>
        <w:t xml:space="preserve"> and into our elderly years.  </w:t>
      </w:r>
      <w:r w:rsidR="00650A19">
        <w:rPr>
          <w:rFonts w:ascii="Candara" w:hAnsi="Candara"/>
          <w:sz w:val="24"/>
          <w:szCs w:val="24"/>
        </w:rPr>
        <w:t xml:space="preserve">We need relationships.  We crave them.  We are at a loss without them. </w:t>
      </w:r>
      <w:r w:rsidRPr="00F03543">
        <w:rPr>
          <w:rFonts w:ascii="Candara" w:hAnsi="Candara"/>
          <w:sz w:val="24"/>
          <w:szCs w:val="24"/>
        </w:rPr>
        <w:t xml:space="preserve">Relationships </w:t>
      </w:r>
      <w:r w:rsidR="00650A19">
        <w:rPr>
          <w:rFonts w:ascii="Candara" w:hAnsi="Candara"/>
          <w:sz w:val="24"/>
          <w:szCs w:val="24"/>
        </w:rPr>
        <w:t xml:space="preserve">are a </w:t>
      </w:r>
      <w:r w:rsidRPr="00F03543">
        <w:rPr>
          <w:rFonts w:ascii="Candara" w:hAnsi="Candara"/>
          <w:sz w:val="24"/>
          <w:szCs w:val="24"/>
        </w:rPr>
        <w:t xml:space="preserve">key part of the human experience and it is in Khaled Hosseini’s </w:t>
      </w:r>
      <w:r w:rsidRPr="00F03543">
        <w:rPr>
          <w:rFonts w:ascii="Candara" w:hAnsi="Candara"/>
          <w:sz w:val="24"/>
          <w:szCs w:val="24"/>
          <w:u w:val="single"/>
        </w:rPr>
        <w:t>The Kite Runner</w:t>
      </w:r>
      <w:r w:rsidRPr="00F03543">
        <w:rPr>
          <w:rFonts w:ascii="Candara" w:hAnsi="Candara"/>
          <w:sz w:val="24"/>
          <w:szCs w:val="24"/>
        </w:rPr>
        <w:t xml:space="preserve"> where we see how relationship</w:t>
      </w:r>
      <w:r w:rsidR="008C487A">
        <w:rPr>
          <w:rFonts w:ascii="Candara" w:hAnsi="Candara"/>
          <w:sz w:val="24"/>
          <w:szCs w:val="24"/>
        </w:rPr>
        <w:t>s grow, change, diminish</w:t>
      </w:r>
      <w:r w:rsidRPr="00F03543">
        <w:rPr>
          <w:rFonts w:ascii="Candara" w:hAnsi="Candara"/>
          <w:sz w:val="24"/>
          <w:szCs w:val="24"/>
        </w:rPr>
        <w:t xml:space="preserve">, and </w:t>
      </w:r>
      <w:r w:rsidR="008C487A">
        <w:rPr>
          <w:rFonts w:ascii="Candara" w:hAnsi="Candara"/>
          <w:sz w:val="24"/>
          <w:szCs w:val="24"/>
        </w:rPr>
        <w:t>are even</w:t>
      </w:r>
      <w:r w:rsidRPr="00F03543">
        <w:rPr>
          <w:rFonts w:ascii="Candara" w:hAnsi="Candara"/>
          <w:sz w:val="24"/>
          <w:szCs w:val="24"/>
        </w:rPr>
        <w:t xml:space="preserve"> reborn. </w:t>
      </w:r>
      <w:r w:rsidR="00650A19">
        <w:rPr>
          <w:rFonts w:ascii="Candara" w:hAnsi="Candara"/>
          <w:sz w:val="24"/>
          <w:szCs w:val="24"/>
        </w:rPr>
        <w:t xml:space="preserve">  </w:t>
      </w:r>
    </w:p>
    <w:p w:rsidR="008C487A" w:rsidRDefault="008C487A" w:rsidP="00502989">
      <w:pPr>
        <w:spacing w:after="0" w:line="48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#1:  </w:t>
      </w:r>
    </w:p>
    <w:p w:rsidR="00F03543" w:rsidRPr="00650A19" w:rsidRDefault="00F03543" w:rsidP="00502989">
      <w:pPr>
        <w:spacing w:after="0" w:line="480" w:lineRule="auto"/>
        <w:rPr>
          <w:rFonts w:ascii="Candara" w:hAnsi="Candara"/>
          <w:b/>
          <w:sz w:val="24"/>
          <w:szCs w:val="24"/>
        </w:rPr>
      </w:pPr>
      <w:r w:rsidRPr="00650A19">
        <w:rPr>
          <w:rFonts w:ascii="Candara" w:hAnsi="Candara"/>
          <w:b/>
          <w:sz w:val="24"/>
          <w:szCs w:val="24"/>
        </w:rPr>
        <w:t>“Hassan and I fed from the same breast.  We took our first steps on the same lawn in the same yard.  And, under the same roof, we spoke our first words.</w:t>
      </w:r>
    </w:p>
    <w:p w:rsidR="00F03543" w:rsidRPr="00650A19" w:rsidRDefault="00F03543" w:rsidP="00502989">
      <w:pPr>
        <w:spacing w:after="0" w:line="480" w:lineRule="auto"/>
        <w:rPr>
          <w:rFonts w:ascii="Candara" w:hAnsi="Candara"/>
          <w:b/>
          <w:sz w:val="24"/>
          <w:szCs w:val="24"/>
        </w:rPr>
      </w:pPr>
      <w:r w:rsidRPr="00650A19">
        <w:rPr>
          <w:rFonts w:ascii="Candara" w:hAnsi="Candara"/>
          <w:b/>
          <w:sz w:val="24"/>
          <w:szCs w:val="24"/>
        </w:rPr>
        <w:t>Mine was Baba.</w:t>
      </w:r>
    </w:p>
    <w:p w:rsidR="00F03543" w:rsidRPr="00650A19" w:rsidRDefault="00F03543" w:rsidP="00502989">
      <w:pPr>
        <w:spacing w:after="0" w:line="480" w:lineRule="auto"/>
        <w:rPr>
          <w:rFonts w:ascii="Candara" w:hAnsi="Candara"/>
          <w:b/>
          <w:sz w:val="24"/>
          <w:szCs w:val="24"/>
        </w:rPr>
      </w:pPr>
      <w:r w:rsidRPr="00650A19">
        <w:rPr>
          <w:rFonts w:ascii="Candara" w:hAnsi="Candara"/>
          <w:b/>
          <w:sz w:val="24"/>
          <w:szCs w:val="24"/>
        </w:rPr>
        <w:t>His was Amir. My name”</w:t>
      </w:r>
      <w:r w:rsidR="008C487A">
        <w:rPr>
          <w:rFonts w:ascii="Candara" w:hAnsi="Candara"/>
          <w:b/>
          <w:sz w:val="24"/>
          <w:szCs w:val="24"/>
        </w:rPr>
        <w:t xml:space="preserve"> </w:t>
      </w:r>
      <w:r w:rsidRPr="00650A19">
        <w:rPr>
          <w:rFonts w:ascii="Candara" w:hAnsi="Candara"/>
          <w:b/>
          <w:sz w:val="24"/>
          <w:szCs w:val="24"/>
        </w:rPr>
        <w:t>(</w:t>
      </w:r>
      <w:r w:rsidR="00C51C40">
        <w:rPr>
          <w:rFonts w:ascii="Candara" w:hAnsi="Candara"/>
          <w:b/>
          <w:sz w:val="24"/>
          <w:szCs w:val="24"/>
        </w:rPr>
        <w:t xml:space="preserve">Hosseini, </w:t>
      </w:r>
      <w:r w:rsidRPr="00650A19">
        <w:rPr>
          <w:rFonts w:ascii="Candara" w:hAnsi="Candara"/>
          <w:b/>
          <w:sz w:val="24"/>
          <w:szCs w:val="24"/>
        </w:rPr>
        <w:t>11).</w:t>
      </w:r>
    </w:p>
    <w:p w:rsidR="00F03543" w:rsidRPr="00F03543" w:rsidRDefault="00F03543" w:rsidP="00502989">
      <w:pPr>
        <w:spacing w:after="0" w:line="480" w:lineRule="auto"/>
        <w:jc w:val="center"/>
        <w:rPr>
          <w:rFonts w:ascii="Candara" w:hAnsi="Candara"/>
          <w:sz w:val="24"/>
          <w:szCs w:val="24"/>
        </w:rPr>
      </w:pPr>
    </w:p>
    <w:p w:rsidR="00F03543" w:rsidRPr="00F03543" w:rsidRDefault="00F03543" w:rsidP="00502989">
      <w:pPr>
        <w:spacing w:line="480" w:lineRule="auto"/>
        <w:ind w:firstLine="720"/>
        <w:rPr>
          <w:rFonts w:ascii="Candara" w:hAnsi="Candara"/>
          <w:sz w:val="24"/>
          <w:szCs w:val="24"/>
        </w:rPr>
      </w:pPr>
      <w:r w:rsidRPr="00F03543">
        <w:rPr>
          <w:rFonts w:ascii="Candara" w:hAnsi="Candara"/>
          <w:sz w:val="24"/>
          <w:szCs w:val="24"/>
        </w:rPr>
        <w:t>The relationship between Amir and Hassan was established at the earliest</w:t>
      </w:r>
      <w:r w:rsidR="00650A19">
        <w:rPr>
          <w:rFonts w:ascii="Candara" w:hAnsi="Candara"/>
          <w:sz w:val="24"/>
          <w:szCs w:val="24"/>
        </w:rPr>
        <w:t xml:space="preserve"> possible stage of their lives: infancy.</w:t>
      </w:r>
      <w:r w:rsidRPr="00F03543">
        <w:rPr>
          <w:rFonts w:ascii="Candara" w:hAnsi="Candara"/>
          <w:sz w:val="24"/>
          <w:szCs w:val="24"/>
        </w:rPr>
        <w:t xml:space="preserve"> Th</w:t>
      </w:r>
      <w:r w:rsidR="00650A19">
        <w:rPr>
          <w:rFonts w:ascii="Candara" w:hAnsi="Candara"/>
          <w:sz w:val="24"/>
          <w:szCs w:val="24"/>
        </w:rPr>
        <w:t>e</w:t>
      </w:r>
      <w:r w:rsidRPr="00F03543">
        <w:rPr>
          <w:rFonts w:ascii="Candara" w:hAnsi="Candara"/>
          <w:sz w:val="24"/>
          <w:szCs w:val="24"/>
        </w:rPr>
        <w:t xml:space="preserve"> </w:t>
      </w:r>
      <w:r w:rsidR="00650A19">
        <w:rPr>
          <w:rFonts w:ascii="Candara" w:hAnsi="Candara"/>
          <w:sz w:val="24"/>
          <w:szCs w:val="24"/>
        </w:rPr>
        <w:t>narration</w:t>
      </w:r>
      <w:r w:rsidRPr="00F03543">
        <w:rPr>
          <w:rFonts w:ascii="Candara" w:hAnsi="Candara"/>
          <w:sz w:val="24"/>
          <w:szCs w:val="24"/>
        </w:rPr>
        <w:t xml:space="preserve"> Amir shares</w:t>
      </w:r>
      <w:r w:rsidR="00650A19">
        <w:rPr>
          <w:rFonts w:ascii="Candara" w:hAnsi="Candara"/>
          <w:sz w:val="24"/>
          <w:szCs w:val="24"/>
        </w:rPr>
        <w:t xml:space="preserve"> above</w:t>
      </w:r>
      <w:r w:rsidRPr="00F03543">
        <w:rPr>
          <w:rFonts w:ascii="Candara" w:hAnsi="Candara"/>
          <w:sz w:val="24"/>
          <w:szCs w:val="24"/>
        </w:rPr>
        <w:t xml:space="preserve"> reveals so much about the relationships in the book.  It also reveals</w:t>
      </w:r>
      <w:r w:rsidR="00650A19">
        <w:rPr>
          <w:rFonts w:ascii="Candara" w:hAnsi="Candara"/>
          <w:sz w:val="24"/>
          <w:szCs w:val="24"/>
        </w:rPr>
        <w:t xml:space="preserve"> the hamartia of the characters.</w:t>
      </w:r>
      <w:r w:rsidRPr="00F03543">
        <w:rPr>
          <w:rFonts w:ascii="Candara" w:hAnsi="Candara"/>
          <w:sz w:val="24"/>
          <w:szCs w:val="24"/>
        </w:rPr>
        <w:t xml:space="preserve">  Amir zealously seeks out the love of </w:t>
      </w:r>
      <w:r w:rsidR="00650A19">
        <w:rPr>
          <w:rFonts w:ascii="Candara" w:hAnsi="Candara"/>
          <w:sz w:val="24"/>
          <w:szCs w:val="24"/>
        </w:rPr>
        <w:t xml:space="preserve">his </w:t>
      </w:r>
      <w:r w:rsidRPr="00F03543">
        <w:rPr>
          <w:rFonts w:ascii="Candara" w:hAnsi="Candara"/>
          <w:sz w:val="24"/>
          <w:szCs w:val="24"/>
        </w:rPr>
        <w:t xml:space="preserve">monolith father to no avail in most of </w:t>
      </w:r>
      <w:r w:rsidR="00650A19">
        <w:rPr>
          <w:rFonts w:ascii="Candara" w:hAnsi="Candara"/>
          <w:sz w:val="24"/>
          <w:szCs w:val="24"/>
        </w:rPr>
        <w:t>the novel.</w:t>
      </w:r>
      <w:r w:rsidRPr="00F03543">
        <w:rPr>
          <w:rFonts w:ascii="Candara" w:hAnsi="Candara"/>
          <w:sz w:val="24"/>
          <w:szCs w:val="24"/>
        </w:rPr>
        <w:t xml:space="preserve">  </w:t>
      </w:r>
      <w:r w:rsidR="00650A19">
        <w:rPr>
          <w:rFonts w:ascii="Candara" w:hAnsi="Candara"/>
          <w:sz w:val="24"/>
          <w:szCs w:val="24"/>
        </w:rPr>
        <w:t xml:space="preserve">Amir’s </w:t>
      </w:r>
      <w:r w:rsidRPr="00F03543">
        <w:rPr>
          <w:rFonts w:ascii="Candara" w:hAnsi="Candara"/>
          <w:sz w:val="24"/>
          <w:szCs w:val="24"/>
        </w:rPr>
        <w:t xml:space="preserve">first word—and Hosseini’s </w:t>
      </w:r>
      <w:r w:rsidR="008C487A">
        <w:rPr>
          <w:rFonts w:ascii="Candara" w:hAnsi="Candara"/>
          <w:sz w:val="24"/>
          <w:szCs w:val="24"/>
        </w:rPr>
        <w:t>purposefully simple syntax in this scene</w:t>
      </w:r>
      <w:r w:rsidRPr="00F03543">
        <w:rPr>
          <w:rFonts w:ascii="Candara" w:hAnsi="Candara"/>
          <w:sz w:val="24"/>
          <w:szCs w:val="24"/>
        </w:rPr>
        <w:t>—says so much about Amir</w:t>
      </w:r>
      <w:r w:rsidR="00650A19">
        <w:rPr>
          <w:rFonts w:ascii="Candara" w:hAnsi="Candara"/>
          <w:sz w:val="24"/>
          <w:szCs w:val="24"/>
        </w:rPr>
        <w:t xml:space="preserve"> as our </w:t>
      </w:r>
      <w:r w:rsidR="008C487A">
        <w:rPr>
          <w:rFonts w:ascii="Candara" w:hAnsi="Candara"/>
          <w:sz w:val="24"/>
          <w:szCs w:val="24"/>
        </w:rPr>
        <w:t>protagonist</w:t>
      </w:r>
      <w:r w:rsidRPr="00F03543">
        <w:rPr>
          <w:rFonts w:ascii="Candara" w:hAnsi="Candara"/>
          <w:sz w:val="24"/>
          <w:szCs w:val="24"/>
        </w:rPr>
        <w:t xml:space="preserve">.  He wants to get his father’s approval and his unconditional love for Baba is </w:t>
      </w:r>
      <w:r w:rsidRPr="00F03543">
        <w:rPr>
          <w:rFonts w:ascii="Candara" w:hAnsi="Candara"/>
          <w:sz w:val="24"/>
          <w:szCs w:val="24"/>
        </w:rPr>
        <w:lastRenderedPageBreak/>
        <w:t xml:space="preserve">seen at the very beginning of his life.  </w:t>
      </w:r>
      <w:r w:rsidR="00650A19">
        <w:rPr>
          <w:rFonts w:ascii="Candara" w:hAnsi="Candara"/>
          <w:sz w:val="24"/>
          <w:szCs w:val="24"/>
        </w:rPr>
        <w:t xml:space="preserve">This is Amir’s tragic flaw—he seeks this approval at any means possible, </w:t>
      </w:r>
      <w:r w:rsidR="008C487A">
        <w:rPr>
          <w:rFonts w:ascii="Candara" w:hAnsi="Candara"/>
          <w:sz w:val="24"/>
          <w:szCs w:val="24"/>
        </w:rPr>
        <w:t>sacrificing</w:t>
      </w:r>
      <w:r w:rsidR="00650A19">
        <w:rPr>
          <w:rFonts w:ascii="Candara" w:hAnsi="Candara"/>
          <w:sz w:val="24"/>
          <w:szCs w:val="24"/>
        </w:rPr>
        <w:t xml:space="preserve"> one relationship (Hassan) for another (Baba).   </w:t>
      </w:r>
      <w:r w:rsidRPr="00F03543">
        <w:rPr>
          <w:rFonts w:ascii="Candara" w:hAnsi="Candara"/>
          <w:sz w:val="24"/>
          <w:szCs w:val="24"/>
        </w:rPr>
        <w:t>Amir spends most of the novel chasing after his father, much like Hassan chases after Amir.</w:t>
      </w:r>
    </w:p>
    <w:p w:rsidR="008C487A" w:rsidRPr="008C487A" w:rsidRDefault="00F03543" w:rsidP="00502989">
      <w:pPr>
        <w:spacing w:line="480" w:lineRule="auto"/>
        <w:ind w:firstLine="720"/>
        <w:rPr>
          <w:rFonts w:ascii="Candara" w:hAnsi="Candara"/>
          <w:sz w:val="24"/>
          <w:szCs w:val="24"/>
        </w:rPr>
      </w:pPr>
      <w:r w:rsidRPr="00F03543">
        <w:rPr>
          <w:rFonts w:ascii="Candara" w:hAnsi="Candara"/>
          <w:sz w:val="24"/>
          <w:szCs w:val="24"/>
        </w:rPr>
        <w:t xml:space="preserve">Hassan’s first word is also symbolic of </w:t>
      </w:r>
      <w:r w:rsidR="00650A19" w:rsidRPr="00F03543">
        <w:rPr>
          <w:rFonts w:ascii="Candara" w:hAnsi="Candara"/>
          <w:sz w:val="24"/>
          <w:szCs w:val="24"/>
        </w:rPr>
        <w:t>relationships</w:t>
      </w:r>
      <w:r w:rsidR="00650A19">
        <w:rPr>
          <w:rFonts w:ascii="Candara" w:hAnsi="Candara"/>
          <w:sz w:val="24"/>
          <w:szCs w:val="24"/>
        </w:rPr>
        <w:t>; by saying Amir’s name</w:t>
      </w:r>
      <w:r w:rsidR="008C487A">
        <w:rPr>
          <w:rFonts w:ascii="Candara" w:hAnsi="Candara"/>
          <w:sz w:val="24"/>
          <w:szCs w:val="24"/>
        </w:rPr>
        <w:t xml:space="preserve"> first</w:t>
      </w:r>
      <w:r w:rsidR="00650A19">
        <w:rPr>
          <w:rFonts w:ascii="Candara" w:hAnsi="Candara"/>
          <w:sz w:val="24"/>
          <w:szCs w:val="24"/>
        </w:rPr>
        <w:t xml:space="preserve">, we come to realize Hassan is </w:t>
      </w:r>
      <w:r w:rsidR="008C487A">
        <w:rPr>
          <w:rFonts w:ascii="Candara" w:hAnsi="Candara"/>
          <w:sz w:val="24"/>
          <w:szCs w:val="24"/>
        </w:rPr>
        <w:t>Amir’s foil</w:t>
      </w:r>
      <w:r w:rsidR="00650A19">
        <w:rPr>
          <w:rFonts w:ascii="Candara" w:hAnsi="Candara"/>
          <w:sz w:val="24"/>
          <w:szCs w:val="24"/>
        </w:rPr>
        <w:t>—</w:t>
      </w:r>
      <w:r w:rsidR="008C487A">
        <w:rPr>
          <w:rFonts w:ascii="Candara" w:hAnsi="Candara"/>
          <w:sz w:val="24"/>
          <w:szCs w:val="24"/>
        </w:rPr>
        <w:t>he seeks</w:t>
      </w:r>
      <w:r w:rsidR="00650A19">
        <w:rPr>
          <w:rFonts w:ascii="Candara" w:hAnsi="Candara"/>
          <w:sz w:val="24"/>
          <w:szCs w:val="24"/>
        </w:rPr>
        <w:t xml:space="preserve"> Amir’s love and affectio</w:t>
      </w:r>
      <w:r w:rsidR="0015502F">
        <w:rPr>
          <w:rFonts w:ascii="Candara" w:hAnsi="Candara"/>
          <w:sz w:val="24"/>
          <w:szCs w:val="24"/>
        </w:rPr>
        <w:t>n and with lit</w:t>
      </w:r>
      <w:r w:rsidR="00DE56E6">
        <w:rPr>
          <w:rFonts w:ascii="Candara" w:hAnsi="Candara"/>
          <w:sz w:val="24"/>
          <w:szCs w:val="24"/>
        </w:rPr>
        <w:t xml:space="preserve">tle compensation in return.  In </w:t>
      </w:r>
      <w:bookmarkStart w:id="0" w:name="_GoBack"/>
      <w:bookmarkEnd w:id="0"/>
      <w:r w:rsidR="0015502F">
        <w:rPr>
          <w:rFonts w:ascii="Candara" w:hAnsi="Candara"/>
          <w:sz w:val="24"/>
          <w:szCs w:val="24"/>
        </w:rPr>
        <w:t xml:space="preserve">retrospect </w:t>
      </w:r>
      <w:r w:rsidR="008C487A">
        <w:rPr>
          <w:rFonts w:ascii="Candara" w:hAnsi="Candara"/>
          <w:sz w:val="24"/>
          <w:szCs w:val="24"/>
        </w:rPr>
        <w:t>this passage</w:t>
      </w:r>
      <w:r w:rsidR="0015502F">
        <w:rPr>
          <w:rFonts w:ascii="Candara" w:hAnsi="Candara"/>
          <w:sz w:val="24"/>
          <w:szCs w:val="24"/>
        </w:rPr>
        <w:t xml:space="preserve"> reveals so much more about the relationship than with a first read, and in a way foreshadows the shocking truth later on that Hassan is Amir’s half-brother.  Thus the act of “feeding from the same breast” (11) is truly ironic, for not only did they share the same nourishment as </w:t>
      </w:r>
      <w:r w:rsidR="008C487A">
        <w:rPr>
          <w:rFonts w:ascii="Candara" w:hAnsi="Candara"/>
          <w:sz w:val="24"/>
          <w:szCs w:val="24"/>
        </w:rPr>
        <w:t>babies</w:t>
      </w:r>
      <w:r w:rsidR="0015502F">
        <w:rPr>
          <w:rFonts w:ascii="Candara" w:hAnsi="Candara"/>
          <w:sz w:val="24"/>
          <w:szCs w:val="24"/>
        </w:rPr>
        <w:t>, but they share the same blood line from Baba.  In the end, this scene is vital to better understanding the relationships between Amir and Baba and</w:t>
      </w:r>
      <w:r w:rsidR="008C487A">
        <w:rPr>
          <w:rFonts w:ascii="Candara" w:hAnsi="Candara"/>
          <w:sz w:val="24"/>
          <w:szCs w:val="24"/>
        </w:rPr>
        <w:t xml:space="preserve"> Amir and Hassan and how its causes tragedy and turmoil for the entire book.</w:t>
      </w:r>
    </w:p>
    <w:p w:rsidR="008C487A" w:rsidRDefault="008C487A" w:rsidP="00502989">
      <w:pPr>
        <w:spacing w:after="0" w:line="48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#2</w:t>
      </w:r>
      <w:r w:rsidR="00502989">
        <w:rPr>
          <w:rFonts w:ascii="Candara" w:hAnsi="Candara"/>
          <w:b/>
          <w:sz w:val="24"/>
          <w:szCs w:val="24"/>
        </w:rPr>
        <w:t>:</w:t>
      </w:r>
    </w:p>
    <w:p w:rsidR="0015502F" w:rsidRDefault="0015502F" w:rsidP="00502989">
      <w:pPr>
        <w:spacing w:after="0" w:line="480" w:lineRule="auto"/>
        <w:rPr>
          <w:rFonts w:ascii="Candara" w:hAnsi="Candara"/>
          <w:b/>
          <w:sz w:val="24"/>
          <w:szCs w:val="24"/>
        </w:rPr>
      </w:pPr>
      <w:r w:rsidRPr="0015502F">
        <w:rPr>
          <w:rFonts w:ascii="Candara" w:hAnsi="Candara"/>
          <w:b/>
          <w:sz w:val="24"/>
          <w:szCs w:val="24"/>
        </w:rPr>
        <w:t xml:space="preserve">Maybe Hassan was the price I had to pay, the lamb I had to slay, to win Baba.  Was it a fair price?  The answer floated to my conscious mind before I could thwart it: He was just a </w:t>
      </w:r>
      <w:proofErr w:type="spellStart"/>
      <w:r w:rsidRPr="0015502F">
        <w:rPr>
          <w:rFonts w:ascii="Candara" w:hAnsi="Candara"/>
          <w:b/>
          <w:sz w:val="24"/>
          <w:szCs w:val="24"/>
        </w:rPr>
        <w:t>Hazara</w:t>
      </w:r>
      <w:proofErr w:type="spellEnd"/>
      <w:r w:rsidRPr="0015502F">
        <w:rPr>
          <w:rFonts w:ascii="Candara" w:hAnsi="Candara"/>
          <w:b/>
          <w:sz w:val="24"/>
          <w:szCs w:val="24"/>
        </w:rPr>
        <w:t>, wasn’t he? (77).</w:t>
      </w:r>
    </w:p>
    <w:p w:rsidR="008C487A" w:rsidRDefault="008C487A" w:rsidP="00502989">
      <w:pPr>
        <w:spacing w:after="0" w:line="480" w:lineRule="auto"/>
        <w:rPr>
          <w:rFonts w:ascii="Candara" w:hAnsi="Candara"/>
          <w:b/>
          <w:sz w:val="24"/>
          <w:szCs w:val="24"/>
        </w:rPr>
      </w:pPr>
    </w:p>
    <w:p w:rsidR="00F03543" w:rsidRDefault="008C487A" w:rsidP="00502989">
      <w:pPr>
        <w:spacing w:line="480" w:lineRule="auto"/>
        <w:ind w:firstLine="720"/>
        <w:rPr>
          <w:rFonts w:ascii="Candara" w:hAnsi="Candara"/>
          <w:sz w:val="24"/>
          <w:szCs w:val="24"/>
        </w:rPr>
      </w:pPr>
      <w:r w:rsidRPr="008C487A">
        <w:rPr>
          <w:rFonts w:ascii="Candara" w:hAnsi="Candara"/>
          <w:sz w:val="24"/>
          <w:szCs w:val="24"/>
        </w:rPr>
        <w:t>Chapter seven is a huge turning point in the book for so many characters, and a</w:t>
      </w:r>
      <w:r>
        <w:rPr>
          <w:rFonts w:ascii="Candara" w:hAnsi="Candara"/>
          <w:sz w:val="24"/>
          <w:szCs w:val="24"/>
        </w:rPr>
        <w:t>l</w:t>
      </w:r>
      <w:r w:rsidR="00C51C40">
        <w:rPr>
          <w:rFonts w:ascii="Candara" w:hAnsi="Candara"/>
          <w:sz w:val="24"/>
          <w:szCs w:val="24"/>
        </w:rPr>
        <w:t>so many relationships…</w:t>
      </w:r>
    </w:p>
    <w:p w:rsidR="00502989" w:rsidRPr="00502989" w:rsidRDefault="00502989" w:rsidP="00502989">
      <w:pPr>
        <w:spacing w:line="480" w:lineRule="auto"/>
        <w:ind w:firstLine="720"/>
        <w:rPr>
          <w:rFonts w:ascii="Arial Black" w:hAnsi="Arial Black"/>
          <w:sz w:val="24"/>
          <w:szCs w:val="24"/>
          <w:u w:val="single"/>
        </w:rPr>
      </w:pPr>
      <w:r w:rsidRPr="00502989">
        <w:rPr>
          <w:rFonts w:ascii="Arial Black" w:hAnsi="Arial Black"/>
          <w:sz w:val="24"/>
          <w:szCs w:val="24"/>
          <w:u w:val="single"/>
        </w:rPr>
        <w:t>Reflection: What I like and want to do in my own paper…</w:t>
      </w:r>
    </w:p>
    <w:p w:rsidR="00F03543" w:rsidRPr="00F03543" w:rsidRDefault="00F03543" w:rsidP="00502989">
      <w:pPr>
        <w:spacing w:line="480" w:lineRule="auto"/>
        <w:rPr>
          <w:rFonts w:ascii="Candara" w:hAnsi="Candara"/>
          <w:sz w:val="24"/>
          <w:szCs w:val="24"/>
        </w:rPr>
      </w:pPr>
    </w:p>
    <w:sectPr w:rsidR="00F03543" w:rsidRPr="00F03543" w:rsidSect="004C59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FB" w:rsidRDefault="00236FFB" w:rsidP="00F03543">
      <w:pPr>
        <w:spacing w:after="0" w:line="240" w:lineRule="auto"/>
      </w:pPr>
      <w:r>
        <w:separator/>
      </w:r>
    </w:p>
  </w:endnote>
  <w:endnote w:type="continuationSeparator" w:id="0">
    <w:p w:rsidR="00236FFB" w:rsidRDefault="00236FFB" w:rsidP="00F0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7A" w:rsidRPr="008C487A" w:rsidRDefault="008C487A" w:rsidP="008C487A">
    <w:pPr>
      <w:pStyle w:val="Footer"/>
      <w:jc w:val="right"/>
      <w:rPr>
        <w:i/>
      </w:rPr>
    </w:pPr>
    <w:r w:rsidRPr="008C487A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FB" w:rsidRDefault="00236FFB" w:rsidP="00F03543">
      <w:pPr>
        <w:spacing w:after="0" w:line="240" w:lineRule="auto"/>
      </w:pPr>
      <w:r>
        <w:separator/>
      </w:r>
    </w:p>
  </w:footnote>
  <w:footnote w:type="continuationSeparator" w:id="0">
    <w:p w:rsidR="00236FFB" w:rsidRDefault="00236FFB" w:rsidP="00F0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43" w:rsidRPr="00F03543" w:rsidRDefault="00F03543" w:rsidP="00F03543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F03543">
      <w:rPr>
        <w:rFonts w:ascii="Copperplate Gothic Bold" w:hAnsi="Copperplate Gothic Bold"/>
        <w:sz w:val="24"/>
        <w:szCs w:val="24"/>
        <w:u w:val="single"/>
      </w:rPr>
      <w:t>Pivotal Passage Write</w:t>
    </w:r>
  </w:p>
  <w:p w:rsidR="00F03543" w:rsidRPr="00F03543" w:rsidRDefault="00F03543" w:rsidP="00F03543">
    <w:pPr>
      <w:pStyle w:val="Header"/>
      <w:jc w:val="center"/>
      <w:rPr>
        <w:rFonts w:ascii="Candara" w:hAnsi="Candara"/>
        <w:i/>
        <w:sz w:val="24"/>
        <w:szCs w:val="24"/>
      </w:rPr>
    </w:pPr>
    <w:r w:rsidRPr="00F03543">
      <w:rPr>
        <w:rFonts w:ascii="Candara" w:hAnsi="Candara"/>
        <w:i/>
        <w:sz w:val="24"/>
        <w:szCs w:val="24"/>
      </w:rPr>
      <w:t>Sample Essay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43"/>
    <w:rsid w:val="00052F92"/>
    <w:rsid w:val="001041DB"/>
    <w:rsid w:val="0015502F"/>
    <w:rsid w:val="00236FFB"/>
    <w:rsid w:val="0044775B"/>
    <w:rsid w:val="004C5922"/>
    <w:rsid w:val="004D2744"/>
    <w:rsid w:val="00502989"/>
    <w:rsid w:val="00650A19"/>
    <w:rsid w:val="006F7BD9"/>
    <w:rsid w:val="00757EFF"/>
    <w:rsid w:val="008C487A"/>
    <w:rsid w:val="009A0FCE"/>
    <w:rsid w:val="00AB711B"/>
    <w:rsid w:val="00B30EA4"/>
    <w:rsid w:val="00B51287"/>
    <w:rsid w:val="00BF3039"/>
    <w:rsid w:val="00C51C40"/>
    <w:rsid w:val="00DE56E6"/>
    <w:rsid w:val="00F0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99938-1CEA-4647-BE03-65164ECC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543"/>
  </w:style>
  <w:style w:type="paragraph" w:styleId="Footer">
    <w:name w:val="footer"/>
    <w:basedOn w:val="Normal"/>
    <w:link w:val="FooterChar"/>
    <w:uiPriority w:val="99"/>
    <w:semiHidden/>
    <w:unhideWhenUsed/>
    <w:rsid w:val="00F0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3</cp:revision>
  <dcterms:created xsi:type="dcterms:W3CDTF">2014-09-15T20:39:00Z</dcterms:created>
  <dcterms:modified xsi:type="dcterms:W3CDTF">2015-11-01T23:42:00Z</dcterms:modified>
</cp:coreProperties>
</file>