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05" w:rsidRPr="00AB3F05" w:rsidRDefault="00AB3F05" w:rsidP="00AB3F05">
      <w:pPr>
        <w:spacing w:before="144" w:after="144" w:line="289" w:lineRule="atLeast"/>
        <w:outlineLvl w:val="0"/>
        <w:rPr>
          <w:rFonts w:ascii="Candara" w:eastAsia="Times New Roman" w:hAnsi="Candara" w:cs="Times New Roman"/>
          <w:b/>
          <w:i/>
          <w:kern w:val="36"/>
          <w:lang w:val="en"/>
        </w:rPr>
      </w:pPr>
      <w:r w:rsidRPr="00AB3F05">
        <w:rPr>
          <w:rFonts w:ascii="Arial Black" w:eastAsia="Times New Roman" w:hAnsi="Arial Black" w:cs="Times New Roman"/>
          <w:b/>
          <w:kern w:val="36"/>
          <w:lang w:val="en"/>
        </w:rPr>
        <w:t>Directions:</w:t>
      </w:r>
      <w:r w:rsidRPr="00AB3F05">
        <w:rPr>
          <w:rFonts w:ascii="Candara" w:eastAsia="Times New Roman" w:hAnsi="Candara" w:cs="Times New Roman"/>
          <w:b/>
          <w:i/>
          <w:kern w:val="36"/>
          <w:lang w:val="en"/>
        </w:rPr>
        <w:t xml:space="preserve"> Read the poem and pay attention to diction—circle the words that stand out to you the most and consider WHY Dickinson choose the words she did…</w:t>
      </w:r>
    </w:p>
    <w:p w:rsidR="00AB3F05" w:rsidRPr="00AB3F05" w:rsidRDefault="00AB3F05" w:rsidP="00AB3F05">
      <w:pPr>
        <w:spacing w:before="144" w:after="144" w:line="289" w:lineRule="atLeast"/>
        <w:outlineLvl w:val="0"/>
        <w:rPr>
          <w:rFonts w:ascii="founders_grotesk_textsemibold" w:eastAsia="Times New Roman" w:hAnsi="founders_grotesk_textsemibold" w:cs="Times New Roman"/>
          <w:b/>
          <w:kern w:val="36"/>
          <w:sz w:val="28"/>
          <w:szCs w:val="28"/>
          <w:lang w:val="en"/>
        </w:rPr>
      </w:pPr>
      <w:r w:rsidRPr="00AB3F05">
        <w:rPr>
          <w:rFonts w:ascii="founders_grotesk_textsemibold" w:eastAsia="Times New Roman" w:hAnsi="founders_grotesk_textsemibold" w:cs="Times New Roman"/>
          <w:b/>
          <w:kern w:val="36"/>
          <w:sz w:val="28"/>
          <w:szCs w:val="28"/>
          <w:lang w:val="en"/>
        </w:rPr>
        <w:t>There is no frigate like a book (1263)</w:t>
      </w:r>
    </w:p>
    <w:p w:rsidR="00AB3F05" w:rsidRPr="00AB3F05" w:rsidRDefault="00AB3F05" w:rsidP="00AB3F05">
      <w:pPr>
        <w:spacing w:after="0" w:line="360" w:lineRule="atLeast"/>
        <w:rPr>
          <w:rFonts w:ascii="Times New Roman" w:eastAsia="Times New Roman" w:hAnsi="Times New Roman" w:cs="Times New Roman"/>
          <w:i/>
          <w:sz w:val="20"/>
          <w:szCs w:val="20"/>
          <w:lang w:val="en"/>
        </w:rPr>
      </w:pPr>
      <w:r w:rsidRPr="00AB3F05">
        <w:rPr>
          <w:rFonts w:ascii="Times New Roman" w:eastAsia="Times New Roman" w:hAnsi="Times New Roman" w:cs="Times New Roman"/>
          <w:i/>
          <w:sz w:val="20"/>
          <w:szCs w:val="20"/>
          <w:lang w:val="en"/>
        </w:rPr>
        <w:t xml:space="preserve">Emily Dickinson, 1830 - 1886 </w:t>
      </w:r>
    </w:p>
    <w:p w:rsidR="00AB3F05" w:rsidRPr="00AB3F05" w:rsidRDefault="00AB3F05" w:rsidP="00AB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Courier New" w:eastAsia="Times New Roman" w:hAnsi="Courier New" w:cs="Courier New"/>
          <w:sz w:val="24"/>
          <w:szCs w:val="24"/>
          <w:lang w:val="en"/>
        </w:rPr>
      </w:pPr>
      <w:r w:rsidRPr="00AB3F05">
        <w:rPr>
          <w:rFonts w:ascii="Courier New" w:eastAsia="Times New Roman" w:hAnsi="Courier New" w:cs="Courier New"/>
          <w:sz w:val="24"/>
          <w:szCs w:val="24"/>
          <w:lang w:val="en"/>
        </w:rPr>
        <w:t xml:space="preserve">There is no Frigate like a Book  </w:t>
      </w:r>
    </w:p>
    <w:p w:rsidR="00AB3F05" w:rsidRPr="00AB3F05" w:rsidRDefault="00AB3F05" w:rsidP="00AB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Courier New" w:eastAsia="Times New Roman" w:hAnsi="Courier New" w:cs="Courier New"/>
          <w:sz w:val="24"/>
          <w:szCs w:val="24"/>
          <w:lang w:val="en"/>
        </w:rPr>
      </w:pPr>
      <w:r w:rsidRPr="00AB3F05">
        <w:rPr>
          <w:rFonts w:ascii="Courier New" w:eastAsia="Times New Roman" w:hAnsi="Courier New" w:cs="Courier New"/>
          <w:sz w:val="24"/>
          <w:szCs w:val="24"/>
          <w:lang w:val="en"/>
        </w:rPr>
        <w:t xml:space="preserve">To take us Lands away,  </w:t>
      </w:r>
    </w:p>
    <w:p w:rsidR="00AB3F05" w:rsidRPr="00AB3F05" w:rsidRDefault="00AB3F05" w:rsidP="00AB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Courier New" w:eastAsia="Times New Roman" w:hAnsi="Courier New" w:cs="Courier New"/>
          <w:sz w:val="24"/>
          <w:szCs w:val="24"/>
          <w:lang w:val="en"/>
        </w:rPr>
      </w:pPr>
      <w:r w:rsidRPr="00AB3F05">
        <w:rPr>
          <w:rFonts w:ascii="Courier New" w:eastAsia="Times New Roman" w:hAnsi="Courier New" w:cs="Courier New"/>
          <w:sz w:val="24"/>
          <w:szCs w:val="24"/>
          <w:lang w:val="en"/>
        </w:rPr>
        <w:t xml:space="preserve">Nor any Coursers like a Page  </w:t>
      </w:r>
    </w:p>
    <w:p w:rsidR="00AB3F05" w:rsidRPr="00AB3F05" w:rsidRDefault="00AB3F05" w:rsidP="00AB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Courier New" w:eastAsia="Times New Roman" w:hAnsi="Courier New" w:cs="Courier New"/>
          <w:sz w:val="24"/>
          <w:szCs w:val="24"/>
          <w:lang w:val="en"/>
        </w:rPr>
      </w:pPr>
      <w:r w:rsidRPr="00AB3F05">
        <w:rPr>
          <w:rFonts w:ascii="Courier New" w:eastAsia="Times New Roman" w:hAnsi="Courier New" w:cs="Courier New"/>
          <w:sz w:val="24"/>
          <w:szCs w:val="24"/>
          <w:lang w:val="en"/>
        </w:rPr>
        <w:t xml:space="preserve">Of prancing Poetry –   </w:t>
      </w:r>
    </w:p>
    <w:p w:rsidR="00AB3F05" w:rsidRPr="00AB3F05" w:rsidRDefault="00AB3F05" w:rsidP="00AB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Courier New" w:eastAsia="Times New Roman" w:hAnsi="Courier New" w:cs="Courier New"/>
          <w:sz w:val="24"/>
          <w:szCs w:val="24"/>
          <w:lang w:val="en"/>
        </w:rPr>
      </w:pPr>
      <w:r w:rsidRPr="00AB3F05">
        <w:rPr>
          <w:rFonts w:ascii="Courier New" w:eastAsia="Times New Roman" w:hAnsi="Courier New" w:cs="Courier New"/>
          <w:sz w:val="24"/>
          <w:szCs w:val="24"/>
          <w:lang w:val="en"/>
        </w:rPr>
        <w:t xml:space="preserve">This Traverse may the poorest take         </w:t>
      </w:r>
    </w:p>
    <w:p w:rsidR="00AB3F05" w:rsidRPr="00AB3F05" w:rsidRDefault="00AB3F05" w:rsidP="00AB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Courier New" w:eastAsia="Times New Roman" w:hAnsi="Courier New" w:cs="Courier New"/>
          <w:sz w:val="24"/>
          <w:szCs w:val="24"/>
          <w:lang w:val="en"/>
        </w:rPr>
      </w:pPr>
      <w:r w:rsidRPr="00AB3F05">
        <w:rPr>
          <w:rFonts w:ascii="Courier New" w:eastAsia="Times New Roman" w:hAnsi="Courier New" w:cs="Courier New"/>
          <w:sz w:val="24"/>
          <w:szCs w:val="24"/>
          <w:lang w:val="en"/>
        </w:rPr>
        <w:t xml:space="preserve">Without oppress of Toll –   </w:t>
      </w:r>
    </w:p>
    <w:p w:rsidR="00AB3F05" w:rsidRPr="00AB3F05" w:rsidRDefault="00AB3F05" w:rsidP="00AB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Courier New" w:eastAsia="Times New Roman" w:hAnsi="Courier New" w:cs="Courier New"/>
          <w:sz w:val="24"/>
          <w:szCs w:val="24"/>
          <w:lang w:val="en"/>
        </w:rPr>
      </w:pPr>
      <w:r w:rsidRPr="00AB3F05">
        <w:rPr>
          <w:rFonts w:ascii="Courier New" w:eastAsia="Times New Roman" w:hAnsi="Courier New" w:cs="Courier New"/>
          <w:sz w:val="24"/>
          <w:szCs w:val="24"/>
          <w:lang w:val="en"/>
        </w:rPr>
        <w:t xml:space="preserve">How frugal is the Chariot  </w:t>
      </w:r>
    </w:p>
    <w:p w:rsidR="00E9417F" w:rsidRDefault="00AB3F05" w:rsidP="00E94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Courier New" w:eastAsia="Times New Roman" w:hAnsi="Courier New" w:cs="Courier New"/>
          <w:sz w:val="24"/>
          <w:szCs w:val="24"/>
          <w:lang w:val="en"/>
        </w:rPr>
      </w:pPr>
      <w:r w:rsidRPr="00AB3F05">
        <w:rPr>
          <w:rFonts w:ascii="Courier New" w:eastAsia="Times New Roman" w:hAnsi="Courier New" w:cs="Courier New"/>
          <w:sz w:val="24"/>
          <w:szCs w:val="24"/>
          <w:lang w:val="en"/>
        </w:rPr>
        <w:t>That bears a Human soul.</w:t>
      </w:r>
    </w:p>
    <w:p w:rsidR="00AC03E1" w:rsidRPr="00E9417F" w:rsidRDefault="00AC03E1" w:rsidP="00E94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Courier New" w:eastAsia="Times New Roman" w:hAnsi="Courier New" w:cs="Courier New"/>
          <w:sz w:val="24"/>
          <w:szCs w:val="24"/>
          <w:lang w:val="en"/>
        </w:rPr>
      </w:pPr>
      <w:r w:rsidRPr="00AC03E1">
        <w:rPr>
          <w:rFonts w:ascii="Arial Black" w:hAnsi="Arial Black"/>
        </w:rPr>
        <w:t>Directions:</w:t>
      </w:r>
      <w:r>
        <w:t xml:space="preserve"> </w:t>
      </w:r>
      <w:r w:rsidRPr="00E9417F">
        <w:rPr>
          <w:rFonts w:ascii="Candara" w:hAnsi="Candara"/>
          <w:b/>
          <w:i/>
        </w:rPr>
        <w:t>Read the poem silently to yourself and try to make meaning first. Next, we will read the poem closer to pay attention to punctuation and well as to read sentence by sentence</w:t>
      </w:r>
      <w:r w:rsidR="00E9417F">
        <w:rPr>
          <w:rFonts w:ascii="Candara" w:hAnsi="Candara"/>
          <w:b/>
          <w:i/>
        </w:rPr>
        <w:t>, punctuation mark to punctuation mark</w:t>
      </w:r>
      <w:r w:rsidRPr="00E9417F">
        <w:rPr>
          <w:rFonts w:ascii="Candara" w:hAnsi="Candara"/>
          <w:b/>
          <w:i/>
        </w:rPr>
        <w:t>.</w:t>
      </w:r>
    </w:p>
    <w:tbl>
      <w:tblPr>
        <w:tblW w:w="5000" w:type="pct"/>
        <w:tblCellSpacing w:w="0" w:type="dxa"/>
        <w:tblCellMar>
          <w:left w:w="0" w:type="dxa"/>
          <w:right w:w="0" w:type="dxa"/>
        </w:tblCellMar>
        <w:tblLook w:val="04A0" w:firstRow="1" w:lastRow="0" w:firstColumn="1" w:lastColumn="0" w:noHBand="0" w:noVBand="1"/>
      </w:tblPr>
      <w:tblGrid>
        <w:gridCol w:w="9360"/>
      </w:tblGrid>
      <w:tr w:rsidR="00AC03E1" w:rsidRPr="00BA4259" w:rsidTr="00C02A6B">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C03E1" w:rsidRPr="00BA4259" w:rsidTr="00C02A6B">
              <w:trPr>
                <w:tblCellSpacing w:w="0" w:type="dxa"/>
              </w:trPr>
              <w:tc>
                <w:tcPr>
                  <w:tcW w:w="5000" w:type="pct"/>
                  <w:hideMark/>
                </w:tcPr>
                <w:p w:rsidR="00AC03E1" w:rsidRDefault="00AC03E1" w:rsidP="00C02A6B">
                  <w:pPr>
                    <w:spacing w:after="0" w:line="240" w:lineRule="auto"/>
                    <w:rPr>
                      <w:rFonts w:ascii="Verdana" w:eastAsia="Times New Roman" w:hAnsi="Verdana" w:cs="Times New Roman"/>
                      <w:sz w:val="20"/>
                      <w:szCs w:val="20"/>
                    </w:rPr>
                  </w:pPr>
                  <w:r w:rsidRPr="00BA4259">
                    <w:rPr>
                      <w:rFonts w:ascii="Trebuchet MS" w:eastAsia="Times New Roman" w:hAnsi="Trebuchet MS" w:cs="Times New Roman"/>
                      <w:b/>
                      <w:bCs/>
                      <w:color w:val="333333"/>
                      <w:sz w:val="30"/>
                    </w:rPr>
                    <w:t>Blackberry Eating</w:t>
                  </w:r>
                  <w:r w:rsidRPr="00BA4259">
                    <w:rPr>
                      <w:rFonts w:ascii="Verdana" w:eastAsia="Times New Roman" w:hAnsi="Verdana" w:cs="Times New Roman"/>
                      <w:sz w:val="20"/>
                      <w:szCs w:val="20"/>
                    </w:rPr>
                    <w:t xml:space="preserve"> </w:t>
                  </w:r>
                </w:p>
                <w:p w:rsidR="00AC03E1" w:rsidRPr="00BA4259" w:rsidRDefault="00AC03E1" w:rsidP="00C02A6B">
                  <w:pPr>
                    <w:spacing w:after="0" w:line="240" w:lineRule="auto"/>
                    <w:rPr>
                      <w:rFonts w:ascii="Verdana" w:eastAsia="Times New Roman" w:hAnsi="Verdana" w:cs="Times New Roman"/>
                      <w:i/>
                      <w:sz w:val="20"/>
                      <w:szCs w:val="20"/>
                    </w:rPr>
                  </w:pPr>
                  <w:r w:rsidRPr="00BA4259">
                    <w:rPr>
                      <w:rFonts w:ascii="Verdana" w:eastAsia="Times New Roman" w:hAnsi="Verdana" w:cs="Times New Roman"/>
                      <w:i/>
                      <w:sz w:val="20"/>
                      <w:szCs w:val="20"/>
                    </w:rPr>
                    <w:t xml:space="preserve">Galway </w:t>
                  </w:r>
                  <w:proofErr w:type="spellStart"/>
                  <w:r w:rsidRPr="00BA4259">
                    <w:rPr>
                      <w:rFonts w:ascii="Verdana" w:eastAsia="Times New Roman" w:hAnsi="Verdana" w:cs="Times New Roman"/>
                      <w:i/>
                      <w:sz w:val="20"/>
                      <w:szCs w:val="20"/>
                    </w:rPr>
                    <w:t>Kinnell</w:t>
                  </w:r>
                  <w:proofErr w:type="spellEnd"/>
                </w:p>
                <w:p w:rsidR="00AC03E1" w:rsidRPr="00BA4259" w:rsidRDefault="00AC03E1" w:rsidP="00C02A6B">
                  <w:pPr>
                    <w:spacing w:after="0" w:line="240" w:lineRule="auto"/>
                    <w:rPr>
                      <w:rFonts w:ascii="Verdana" w:eastAsia="Times New Roman" w:hAnsi="Verdana" w:cs="Times New Roman"/>
                      <w:sz w:val="20"/>
                      <w:szCs w:val="20"/>
                    </w:rPr>
                  </w:pPr>
                </w:p>
              </w:tc>
            </w:tr>
          </w:tbl>
          <w:p w:rsidR="00AC03E1" w:rsidRPr="00BA4259" w:rsidRDefault="00AC03E1" w:rsidP="00C02A6B">
            <w:pPr>
              <w:spacing w:after="0" w:line="240" w:lineRule="auto"/>
              <w:rPr>
                <w:rFonts w:ascii="Verdana" w:eastAsia="Times New Roman" w:hAnsi="Verdana" w:cs="Times New Roman"/>
                <w:sz w:val="20"/>
                <w:szCs w:val="20"/>
              </w:rPr>
            </w:pPr>
          </w:p>
        </w:tc>
      </w:tr>
      <w:tr w:rsidR="00AC03E1" w:rsidRPr="00BA4259" w:rsidTr="00C02A6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89"/>
            </w:tblGrid>
            <w:tr w:rsidR="00AC03E1" w:rsidRPr="00BA4259" w:rsidTr="00C02A6B">
              <w:trPr>
                <w:tblCellSpacing w:w="0" w:type="dxa"/>
              </w:trPr>
              <w:tc>
                <w:tcPr>
                  <w:tcW w:w="450" w:type="dxa"/>
                  <w:hideMark/>
                </w:tcPr>
                <w:p w:rsidR="00AC03E1" w:rsidRPr="00BA4259" w:rsidRDefault="00AC03E1" w:rsidP="00C02A6B">
                  <w:pPr>
                    <w:spacing w:after="0" w:line="240" w:lineRule="auto"/>
                    <w:rPr>
                      <w:rFonts w:ascii="Verdana" w:eastAsia="Times New Roman" w:hAnsi="Verdana" w:cs="Times New Roman"/>
                      <w:sz w:val="20"/>
                      <w:szCs w:val="20"/>
                    </w:rPr>
                  </w:pPr>
                  <w:r w:rsidRPr="00BA4259">
                    <w:rPr>
                      <w:rFonts w:ascii="Verdana" w:eastAsia="Times New Roman" w:hAnsi="Verdana" w:cs="Times New Roman"/>
                      <w:sz w:val="20"/>
                      <w:szCs w:val="20"/>
                    </w:rPr>
                    <w:t> </w:t>
                  </w:r>
                </w:p>
              </w:tc>
              <w:tc>
                <w:tcPr>
                  <w:tcW w:w="5000" w:type="pct"/>
                  <w:hideMark/>
                </w:tcPr>
                <w:p w:rsidR="00281FB3" w:rsidRDefault="00AC03E1" w:rsidP="00C02A6B">
                  <w:pPr>
                    <w:spacing w:after="0" w:line="240" w:lineRule="auto"/>
                    <w:rPr>
                      <w:rFonts w:ascii="Verdana" w:eastAsia="Times New Roman" w:hAnsi="Verdana" w:cs="Times New Roman"/>
                      <w:sz w:val="21"/>
                      <w:szCs w:val="21"/>
                    </w:rPr>
                  </w:pPr>
                  <w:r w:rsidRPr="00BA4259">
                    <w:rPr>
                      <w:rFonts w:ascii="Verdana" w:eastAsia="Times New Roman" w:hAnsi="Verdana" w:cs="Times New Roman"/>
                      <w:sz w:val="21"/>
                    </w:rPr>
                    <w:t>I love to go out in late September</w:t>
                  </w:r>
                  <w:r w:rsidRPr="00BA4259">
                    <w:rPr>
                      <w:rFonts w:ascii="Verdana" w:eastAsia="Times New Roman" w:hAnsi="Verdana" w:cs="Times New Roman"/>
                      <w:sz w:val="21"/>
                      <w:szCs w:val="21"/>
                    </w:rPr>
                    <w:br/>
                  </w:r>
                  <w:r w:rsidRPr="00BA4259">
                    <w:rPr>
                      <w:rFonts w:ascii="Verdana" w:eastAsia="Times New Roman" w:hAnsi="Verdana" w:cs="Times New Roman"/>
                      <w:sz w:val="21"/>
                    </w:rPr>
                    <w:t>among the fat, overripe, icy, black blackberries</w:t>
                  </w:r>
                  <w:r w:rsidRPr="00BA4259">
                    <w:rPr>
                      <w:rFonts w:ascii="Verdana" w:eastAsia="Times New Roman" w:hAnsi="Verdana" w:cs="Times New Roman"/>
                      <w:sz w:val="21"/>
                      <w:szCs w:val="21"/>
                    </w:rPr>
                    <w:br/>
                  </w:r>
                  <w:r w:rsidRPr="00BA4259">
                    <w:rPr>
                      <w:rFonts w:ascii="Verdana" w:eastAsia="Times New Roman" w:hAnsi="Verdana" w:cs="Times New Roman"/>
                      <w:sz w:val="21"/>
                    </w:rPr>
                    <w:t>to eat blackberries for breakfast,</w:t>
                  </w:r>
                  <w:r w:rsidRPr="00BA4259">
                    <w:rPr>
                      <w:rFonts w:ascii="Verdana" w:eastAsia="Times New Roman" w:hAnsi="Verdana" w:cs="Times New Roman"/>
                      <w:sz w:val="21"/>
                      <w:szCs w:val="21"/>
                    </w:rPr>
                    <w:br/>
                  </w:r>
                  <w:r w:rsidRPr="00BA4259">
                    <w:rPr>
                      <w:rFonts w:ascii="Verdana" w:eastAsia="Times New Roman" w:hAnsi="Verdana" w:cs="Times New Roman"/>
                      <w:sz w:val="21"/>
                    </w:rPr>
                    <w:t>the stalks very prickly, a penalty</w:t>
                  </w:r>
                  <w:r w:rsidRPr="00BA4259">
                    <w:rPr>
                      <w:rFonts w:ascii="Verdana" w:eastAsia="Times New Roman" w:hAnsi="Verdana" w:cs="Times New Roman"/>
                      <w:sz w:val="21"/>
                      <w:szCs w:val="21"/>
                    </w:rPr>
                    <w:br/>
                  </w:r>
                  <w:r w:rsidRPr="00BA4259">
                    <w:rPr>
                      <w:rFonts w:ascii="Verdana" w:eastAsia="Times New Roman" w:hAnsi="Verdana" w:cs="Times New Roman"/>
                      <w:sz w:val="21"/>
                    </w:rPr>
                    <w:t>they earn for knowing the black art</w:t>
                  </w:r>
                  <w:r w:rsidRPr="00BA4259">
                    <w:rPr>
                      <w:rFonts w:ascii="Verdana" w:eastAsia="Times New Roman" w:hAnsi="Verdana" w:cs="Times New Roman"/>
                      <w:sz w:val="21"/>
                      <w:szCs w:val="21"/>
                    </w:rPr>
                    <w:br/>
                  </w:r>
                  <w:r w:rsidRPr="00BA4259">
                    <w:rPr>
                      <w:rFonts w:ascii="Verdana" w:eastAsia="Times New Roman" w:hAnsi="Verdana" w:cs="Times New Roman"/>
                      <w:sz w:val="21"/>
                    </w:rPr>
                    <w:t>of blackberry-making; and as I stand among them</w:t>
                  </w:r>
                  <w:r w:rsidRPr="00BA4259">
                    <w:rPr>
                      <w:rFonts w:ascii="Verdana" w:eastAsia="Times New Roman" w:hAnsi="Verdana" w:cs="Times New Roman"/>
                      <w:sz w:val="21"/>
                      <w:szCs w:val="21"/>
                    </w:rPr>
                    <w:br/>
                  </w:r>
                  <w:r w:rsidRPr="00BA4259">
                    <w:rPr>
                      <w:rFonts w:ascii="Verdana" w:eastAsia="Times New Roman" w:hAnsi="Verdana" w:cs="Times New Roman"/>
                      <w:sz w:val="21"/>
                    </w:rPr>
                    <w:t>lifting the stalks to my mouth, the ripest berries</w:t>
                  </w:r>
                  <w:r w:rsidRPr="00BA4259">
                    <w:rPr>
                      <w:rFonts w:ascii="Verdana" w:eastAsia="Times New Roman" w:hAnsi="Verdana" w:cs="Times New Roman"/>
                      <w:sz w:val="21"/>
                      <w:szCs w:val="21"/>
                    </w:rPr>
                    <w:br/>
                  </w:r>
                  <w:r w:rsidRPr="00BA4259">
                    <w:rPr>
                      <w:rFonts w:ascii="Verdana" w:eastAsia="Times New Roman" w:hAnsi="Verdana" w:cs="Times New Roman"/>
                      <w:sz w:val="21"/>
                    </w:rPr>
                    <w:t>fall almost unbidden to my tongue,</w:t>
                  </w:r>
                  <w:r w:rsidRPr="00BA4259">
                    <w:rPr>
                      <w:rFonts w:ascii="Verdana" w:eastAsia="Times New Roman" w:hAnsi="Verdana" w:cs="Times New Roman"/>
                      <w:sz w:val="21"/>
                      <w:szCs w:val="21"/>
                    </w:rPr>
                    <w:br/>
                  </w:r>
                  <w:r w:rsidRPr="00BA4259">
                    <w:rPr>
                      <w:rFonts w:ascii="Verdana" w:eastAsia="Times New Roman" w:hAnsi="Verdana" w:cs="Times New Roman"/>
                      <w:sz w:val="21"/>
                    </w:rPr>
                    <w:t>as words sometimes do, certain peculiar words</w:t>
                  </w:r>
                  <w:r w:rsidRPr="00BA4259">
                    <w:rPr>
                      <w:rFonts w:ascii="Verdana" w:eastAsia="Times New Roman" w:hAnsi="Verdana" w:cs="Times New Roman"/>
                      <w:sz w:val="21"/>
                      <w:szCs w:val="21"/>
                    </w:rPr>
                    <w:br/>
                  </w:r>
                  <w:r w:rsidRPr="00BA4259">
                    <w:rPr>
                      <w:rFonts w:ascii="Verdana" w:eastAsia="Times New Roman" w:hAnsi="Verdana" w:cs="Times New Roman"/>
                      <w:sz w:val="21"/>
                    </w:rPr>
                    <w:t xml:space="preserve">like strengths or </w:t>
                  </w:r>
                  <w:proofErr w:type="spellStart"/>
                  <w:r w:rsidRPr="00BA4259">
                    <w:rPr>
                      <w:rFonts w:ascii="Verdana" w:eastAsia="Times New Roman" w:hAnsi="Verdana" w:cs="Times New Roman"/>
                      <w:sz w:val="21"/>
                    </w:rPr>
                    <w:t>squinched</w:t>
                  </w:r>
                  <w:proofErr w:type="spellEnd"/>
                  <w:r w:rsidRPr="00BA4259">
                    <w:rPr>
                      <w:rFonts w:ascii="Verdana" w:eastAsia="Times New Roman" w:hAnsi="Verdana" w:cs="Times New Roman"/>
                      <w:sz w:val="21"/>
                    </w:rPr>
                    <w:t>,</w:t>
                  </w:r>
                  <w:r w:rsidRPr="00BA4259">
                    <w:rPr>
                      <w:rFonts w:ascii="Verdana" w:eastAsia="Times New Roman" w:hAnsi="Verdana" w:cs="Times New Roman"/>
                      <w:sz w:val="21"/>
                      <w:szCs w:val="21"/>
                    </w:rPr>
                    <w:br/>
                  </w:r>
                  <w:r w:rsidRPr="00BA4259">
                    <w:rPr>
                      <w:rFonts w:ascii="Verdana" w:eastAsia="Times New Roman" w:hAnsi="Verdana" w:cs="Times New Roman"/>
                      <w:sz w:val="21"/>
                    </w:rPr>
                    <w:t>many-lettered, one-syllabled lumps,</w:t>
                  </w:r>
                  <w:r w:rsidRPr="00BA4259">
                    <w:rPr>
                      <w:rFonts w:ascii="Verdana" w:eastAsia="Times New Roman" w:hAnsi="Verdana" w:cs="Times New Roman"/>
                      <w:sz w:val="21"/>
                      <w:szCs w:val="21"/>
                    </w:rPr>
                    <w:br/>
                  </w:r>
                  <w:r w:rsidRPr="00BA4259">
                    <w:rPr>
                      <w:rFonts w:ascii="Verdana" w:eastAsia="Times New Roman" w:hAnsi="Verdana" w:cs="Times New Roman"/>
                      <w:sz w:val="21"/>
                    </w:rPr>
                    <w:t xml:space="preserve">which I squeeze, </w:t>
                  </w:r>
                  <w:proofErr w:type="spellStart"/>
                  <w:r w:rsidRPr="00BA4259">
                    <w:rPr>
                      <w:rFonts w:ascii="Verdana" w:eastAsia="Times New Roman" w:hAnsi="Verdana" w:cs="Times New Roman"/>
                      <w:sz w:val="21"/>
                    </w:rPr>
                    <w:t>squinch</w:t>
                  </w:r>
                  <w:proofErr w:type="spellEnd"/>
                  <w:r w:rsidRPr="00BA4259">
                    <w:rPr>
                      <w:rFonts w:ascii="Verdana" w:eastAsia="Times New Roman" w:hAnsi="Verdana" w:cs="Times New Roman"/>
                      <w:sz w:val="21"/>
                    </w:rPr>
                    <w:t xml:space="preserve"> open, and splurge well</w:t>
                  </w:r>
                  <w:r w:rsidRPr="00BA4259">
                    <w:rPr>
                      <w:rFonts w:ascii="Verdana" w:eastAsia="Times New Roman" w:hAnsi="Verdana" w:cs="Times New Roman"/>
                      <w:sz w:val="21"/>
                      <w:szCs w:val="21"/>
                    </w:rPr>
                    <w:br/>
                  </w:r>
                  <w:r w:rsidRPr="00BA4259">
                    <w:rPr>
                      <w:rFonts w:ascii="Verdana" w:eastAsia="Times New Roman" w:hAnsi="Verdana" w:cs="Times New Roman"/>
                      <w:sz w:val="21"/>
                    </w:rPr>
                    <w:t>in the silent, startled, icy, black language</w:t>
                  </w:r>
                  <w:r w:rsidRPr="00BA4259">
                    <w:rPr>
                      <w:rFonts w:ascii="Verdana" w:eastAsia="Times New Roman" w:hAnsi="Verdana" w:cs="Times New Roman"/>
                      <w:sz w:val="21"/>
                      <w:szCs w:val="21"/>
                    </w:rPr>
                    <w:br/>
                  </w:r>
                  <w:r w:rsidRPr="00BA4259">
                    <w:rPr>
                      <w:rFonts w:ascii="Verdana" w:eastAsia="Times New Roman" w:hAnsi="Verdana" w:cs="Times New Roman"/>
                      <w:sz w:val="21"/>
                    </w:rPr>
                    <w:t xml:space="preserve">of blackberry -- eating in late September. </w:t>
                  </w:r>
                  <w:r w:rsidRPr="00BA4259">
                    <w:rPr>
                      <w:rFonts w:ascii="Verdana" w:eastAsia="Times New Roman" w:hAnsi="Verdana" w:cs="Times New Roman"/>
                      <w:sz w:val="21"/>
                      <w:szCs w:val="21"/>
                    </w:rPr>
                    <w:br/>
                  </w:r>
                </w:p>
                <w:p w:rsidR="00E9417F" w:rsidRPr="00E9417F" w:rsidRDefault="00E9417F" w:rsidP="00C02A6B">
                  <w:pPr>
                    <w:spacing w:after="0" w:line="240" w:lineRule="auto"/>
                    <w:rPr>
                      <w:rFonts w:ascii="Candara" w:eastAsia="Times New Roman" w:hAnsi="Candara" w:cs="Times New Roman"/>
                      <w:b/>
                      <w:i/>
                    </w:rPr>
                  </w:pPr>
                </w:p>
                <w:p w:rsidR="00E9417F" w:rsidRPr="00E9417F" w:rsidRDefault="00E9417F" w:rsidP="00C02A6B">
                  <w:pPr>
                    <w:spacing w:after="0" w:line="240" w:lineRule="auto"/>
                    <w:rPr>
                      <w:rFonts w:ascii="Candara" w:eastAsia="Times New Roman" w:hAnsi="Candara" w:cs="Times New Roman"/>
                      <w:b/>
                      <w:i/>
                    </w:rPr>
                  </w:pPr>
                  <w:r w:rsidRPr="00E9417F">
                    <w:rPr>
                      <w:rFonts w:ascii="Arial Black" w:eastAsia="Times New Roman" w:hAnsi="Arial Black" w:cs="Times New Roman"/>
                      <w:b/>
                    </w:rPr>
                    <w:t>Directions:</w:t>
                  </w:r>
                  <w:r w:rsidRPr="00E9417F">
                    <w:rPr>
                      <w:rFonts w:ascii="Candara" w:eastAsia="Times New Roman" w:hAnsi="Candara" w:cs="Times New Roman"/>
                      <w:b/>
                      <w:i/>
                    </w:rPr>
                    <w:t xml:space="preserve"> Read and review the poem below using the poetry strategies we have been learning—don’t forget to focus especially on diction and syntax. Also note, the word “</w:t>
                  </w:r>
                  <w:proofErr w:type="spellStart"/>
                  <w:r w:rsidRPr="00E9417F">
                    <w:rPr>
                      <w:rFonts w:ascii="Candara" w:eastAsia="Times New Roman" w:hAnsi="Candara" w:cs="Times New Roman"/>
                      <w:b/>
                      <w:i/>
                    </w:rPr>
                    <w:t>scatterghost</w:t>
                  </w:r>
                  <w:proofErr w:type="spellEnd"/>
                  <w:r w:rsidRPr="00E9417F">
                    <w:rPr>
                      <w:rFonts w:ascii="Candara" w:eastAsia="Times New Roman" w:hAnsi="Candara" w:cs="Times New Roman"/>
                      <w:b/>
                      <w:i/>
                    </w:rPr>
                    <w:t>” is a word Oliver made up—what could it mean and why did she use it?</w:t>
                  </w:r>
                </w:p>
                <w:p w:rsidR="00E9417F" w:rsidRPr="00E9417F" w:rsidRDefault="005E3FF2" w:rsidP="00E9417F">
                  <w:pPr>
                    <w:spacing w:before="100" w:beforeAutospacing="1" w:after="100" w:afterAutospacing="1" w:line="240" w:lineRule="auto"/>
                    <w:outlineLvl w:val="1"/>
                    <w:rPr>
                      <w:rFonts w:ascii="Times New Roman" w:eastAsia="Times New Roman" w:hAnsi="Times New Roman" w:cs="Times New Roman"/>
                      <w:b/>
                      <w:bCs/>
                      <w:sz w:val="36"/>
                      <w:szCs w:val="36"/>
                    </w:rPr>
                  </w:pPr>
                  <w:hyperlink r:id="rId6" w:history="1">
                    <w:r w:rsidR="00E9417F" w:rsidRPr="00E9417F">
                      <w:rPr>
                        <w:rFonts w:ascii="Times New Roman" w:eastAsia="Times New Roman" w:hAnsi="Times New Roman" w:cs="Times New Roman"/>
                        <w:b/>
                        <w:bCs/>
                        <w:color w:val="0000FF"/>
                        <w:sz w:val="36"/>
                        <w:szCs w:val="36"/>
                        <w:u w:val="single"/>
                      </w:rPr>
                      <w:t>The Rabbit</w:t>
                    </w:r>
                  </w:hyperlink>
                  <w:r w:rsidR="00E9417F" w:rsidRPr="00E9417F">
                    <w:rPr>
                      <w:rFonts w:ascii="Times New Roman" w:eastAsia="Times New Roman" w:hAnsi="Times New Roman" w:cs="Times New Roman"/>
                      <w:b/>
                      <w:bCs/>
                      <w:sz w:val="36"/>
                      <w:szCs w:val="36"/>
                    </w:rPr>
                    <w:t xml:space="preserve"> </w:t>
                  </w:r>
                </w:p>
                <w:p w:rsidR="00E9417F" w:rsidRPr="00E9417F" w:rsidRDefault="00E9417F" w:rsidP="00E9417F">
                  <w:pPr>
                    <w:spacing w:before="100" w:beforeAutospacing="1" w:after="100" w:afterAutospacing="1" w:line="240" w:lineRule="auto"/>
                    <w:rPr>
                      <w:rFonts w:ascii="Times New Roman" w:eastAsia="Times New Roman" w:hAnsi="Times New Roman" w:cs="Times New Roman"/>
                      <w:sz w:val="24"/>
                      <w:szCs w:val="24"/>
                    </w:rPr>
                  </w:pPr>
                  <w:r w:rsidRPr="00E9417F">
                    <w:rPr>
                      <w:rFonts w:ascii="Times New Roman" w:eastAsia="Times New Roman" w:hAnsi="Times New Roman" w:cs="Times New Roman"/>
                      <w:i/>
                      <w:iCs/>
                      <w:sz w:val="24"/>
                      <w:szCs w:val="24"/>
                    </w:rPr>
                    <w:t xml:space="preserve">by </w:t>
                  </w:r>
                  <w:hyperlink r:id="rId7" w:history="1">
                    <w:r w:rsidRPr="00E9417F">
                      <w:rPr>
                        <w:rFonts w:ascii="Times New Roman" w:eastAsia="Times New Roman" w:hAnsi="Times New Roman" w:cs="Times New Roman"/>
                        <w:i/>
                        <w:iCs/>
                        <w:color w:val="0000FF"/>
                        <w:sz w:val="24"/>
                        <w:szCs w:val="24"/>
                        <w:u w:val="single"/>
                      </w:rPr>
                      <w:t>Mary Oliver</w:t>
                    </w:r>
                  </w:hyperlink>
                </w:p>
                <w:p w:rsidR="00E9417F" w:rsidRPr="00E9417F" w:rsidRDefault="00E9417F" w:rsidP="00E9417F">
                  <w:pPr>
                    <w:spacing w:before="100" w:beforeAutospacing="1" w:after="100" w:afterAutospacing="1" w:line="240" w:lineRule="auto"/>
                    <w:rPr>
                      <w:rFonts w:ascii="Times New Roman" w:eastAsia="Times New Roman" w:hAnsi="Times New Roman" w:cs="Times New Roman"/>
                      <w:sz w:val="24"/>
                      <w:szCs w:val="24"/>
                    </w:rPr>
                  </w:pPr>
                  <w:proofErr w:type="spellStart"/>
                  <w:r w:rsidRPr="00E9417F">
                    <w:rPr>
                      <w:rFonts w:ascii="Times New Roman" w:eastAsia="Times New Roman" w:hAnsi="Times New Roman" w:cs="Times New Roman"/>
                      <w:sz w:val="24"/>
                      <w:szCs w:val="24"/>
                    </w:rPr>
                    <w:t>Scatterghost</w:t>
                  </w:r>
                  <w:proofErr w:type="spellEnd"/>
                  <w:r w:rsidRPr="00E9417F">
                    <w:rPr>
                      <w:rFonts w:ascii="Times New Roman" w:eastAsia="Times New Roman" w:hAnsi="Times New Roman" w:cs="Times New Roman"/>
                      <w:sz w:val="24"/>
                      <w:szCs w:val="24"/>
                    </w:rPr>
                    <w:t xml:space="preserve">, </w:t>
                  </w:r>
                  <w:r w:rsidRPr="00E9417F">
                    <w:rPr>
                      <w:rFonts w:ascii="Times New Roman" w:eastAsia="Times New Roman" w:hAnsi="Times New Roman" w:cs="Times New Roman"/>
                      <w:sz w:val="24"/>
                      <w:szCs w:val="24"/>
                    </w:rPr>
                    <w:br/>
                    <w:t xml:space="preserve">it can't float away. </w:t>
                  </w:r>
                  <w:r w:rsidRPr="00E9417F">
                    <w:rPr>
                      <w:rFonts w:ascii="Times New Roman" w:eastAsia="Times New Roman" w:hAnsi="Times New Roman" w:cs="Times New Roman"/>
                      <w:sz w:val="24"/>
                      <w:szCs w:val="24"/>
                    </w:rPr>
                    <w:br/>
                    <w:t xml:space="preserve">And the rain, everybody's brother, </w:t>
                  </w:r>
                  <w:r w:rsidRPr="00E9417F">
                    <w:rPr>
                      <w:rFonts w:ascii="Times New Roman" w:eastAsia="Times New Roman" w:hAnsi="Times New Roman" w:cs="Times New Roman"/>
                      <w:sz w:val="24"/>
                      <w:szCs w:val="24"/>
                    </w:rPr>
                    <w:br/>
                    <w:t xml:space="preserve">won't help. And the wind all these days </w:t>
                  </w:r>
                  <w:r w:rsidRPr="00E9417F">
                    <w:rPr>
                      <w:rFonts w:ascii="Times New Roman" w:eastAsia="Times New Roman" w:hAnsi="Times New Roman" w:cs="Times New Roman"/>
                      <w:sz w:val="24"/>
                      <w:szCs w:val="24"/>
                    </w:rPr>
                    <w:br/>
                    <w:t xml:space="preserve">flying like ten crazy sisters everywhere </w:t>
                  </w:r>
                  <w:r w:rsidRPr="00E9417F">
                    <w:rPr>
                      <w:rFonts w:ascii="Times New Roman" w:eastAsia="Times New Roman" w:hAnsi="Times New Roman" w:cs="Times New Roman"/>
                      <w:sz w:val="24"/>
                      <w:szCs w:val="24"/>
                    </w:rPr>
                    <w:br/>
                    <w:t xml:space="preserve">can't seem to do a thing. No one but me, </w:t>
                  </w:r>
                  <w:r w:rsidRPr="00E9417F">
                    <w:rPr>
                      <w:rFonts w:ascii="Times New Roman" w:eastAsia="Times New Roman" w:hAnsi="Times New Roman" w:cs="Times New Roman"/>
                      <w:sz w:val="24"/>
                      <w:szCs w:val="24"/>
                    </w:rPr>
                    <w:br/>
                    <w:t xml:space="preserve">and my hands like fire, </w:t>
                  </w:r>
                  <w:r w:rsidRPr="00E9417F">
                    <w:rPr>
                      <w:rFonts w:ascii="Times New Roman" w:eastAsia="Times New Roman" w:hAnsi="Times New Roman" w:cs="Times New Roman"/>
                      <w:sz w:val="24"/>
                      <w:szCs w:val="24"/>
                    </w:rPr>
                    <w:br/>
                    <w:t>to lift him to a last burrow. I wait</w:t>
                  </w:r>
                </w:p>
                <w:p w:rsidR="00E9417F" w:rsidRPr="00E9417F" w:rsidRDefault="00E9417F" w:rsidP="00E9417F">
                  <w:pPr>
                    <w:spacing w:before="100" w:beforeAutospacing="1" w:after="100" w:afterAutospacing="1" w:line="240" w:lineRule="auto"/>
                    <w:rPr>
                      <w:rFonts w:ascii="Times New Roman" w:eastAsia="Times New Roman" w:hAnsi="Times New Roman" w:cs="Times New Roman"/>
                      <w:sz w:val="24"/>
                      <w:szCs w:val="24"/>
                    </w:rPr>
                  </w:pPr>
                  <w:proofErr w:type="gramStart"/>
                  <w:r w:rsidRPr="00E9417F">
                    <w:rPr>
                      <w:rFonts w:ascii="Times New Roman" w:eastAsia="Times New Roman" w:hAnsi="Times New Roman" w:cs="Times New Roman"/>
                      <w:sz w:val="24"/>
                      <w:szCs w:val="24"/>
                    </w:rPr>
                    <w:t>days</w:t>
                  </w:r>
                  <w:proofErr w:type="gramEnd"/>
                  <w:r w:rsidRPr="00E9417F">
                    <w:rPr>
                      <w:rFonts w:ascii="Times New Roman" w:eastAsia="Times New Roman" w:hAnsi="Times New Roman" w:cs="Times New Roman"/>
                      <w:sz w:val="24"/>
                      <w:szCs w:val="24"/>
                    </w:rPr>
                    <w:t xml:space="preserve">, while the body opens and begins </w:t>
                  </w:r>
                  <w:r w:rsidRPr="00E9417F">
                    <w:rPr>
                      <w:rFonts w:ascii="Times New Roman" w:eastAsia="Times New Roman" w:hAnsi="Times New Roman" w:cs="Times New Roman"/>
                      <w:sz w:val="24"/>
                      <w:szCs w:val="24"/>
                    </w:rPr>
                    <w:br/>
                    <w:t>to boil. I remember</w:t>
                  </w:r>
                </w:p>
                <w:p w:rsidR="00E9417F" w:rsidRPr="00E9417F" w:rsidRDefault="00E9417F" w:rsidP="00E9417F">
                  <w:pPr>
                    <w:spacing w:before="100" w:beforeAutospacing="1" w:after="100" w:afterAutospacing="1" w:line="240" w:lineRule="auto"/>
                    <w:rPr>
                      <w:rFonts w:ascii="Times New Roman" w:eastAsia="Times New Roman" w:hAnsi="Times New Roman" w:cs="Times New Roman"/>
                      <w:sz w:val="24"/>
                      <w:szCs w:val="24"/>
                    </w:rPr>
                  </w:pPr>
                  <w:proofErr w:type="gramStart"/>
                  <w:r w:rsidRPr="00E9417F">
                    <w:rPr>
                      <w:rFonts w:ascii="Times New Roman" w:eastAsia="Times New Roman" w:hAnsi="Times New Roman" w:cs="Times New Roman"/>
                      <w:sz w:val="24"/>
                      <w:szCs w:val="24"/>
                    </w:rPr>
                    <w:t>the</w:t>
                  </w:r>
                  <w:proofErr w:type="gramEnd"/>
                  <w:r w:rsidRPr="00E9417F">
                    <w:rPr>
                      <w:rFonts w:ascii="Times New Roman" w:eastAsia="Times New Roman" w:hAnsi="Times New Roman" w:cs="Times New Roman"/>
                      <w:sz w:val="24"/>
                      <w:szCs w:val="24"/>
                    </w:rPr>
                    <w:t xml:space="preserve"> leaping in the moonlight, and can't touch it, </w:t>
                  </w:r>
                  <w:r w:rsidRPr="00E9417F">
                    <w:rPr>
                      <w:rFonts w:ascii="Times New Roman" w:eastAsia="Times New Roman" w:hAnsi="Times New Roman" w:cs="Times New Roman"/>
                      <w:sz w:val="24"/>
                      <w:szCs w:val="24"/>
                    </w:rPr>
                    <w:br/>
                    <w:t xml:space="preserve">wanting it miraculously to heal </w:t>
                  </w:r>
                  <w:r w:rsidRPr="00E9417F">
                    <w:rPr>
                      <w:rFonts w:ascii="Times New Roman" w:eastAsia="Times New Roman" w:hAnsi="Times New Roman" w:cs="Times New Roman"/>
                      <w:sz w:val="24"/>
                      <w:szCs w:val="24"/>
                    </w:rPr>
                    <w:br/>
                    <w:t xml:space="preserve">and spring up </w:t>
                  </w:r>
                  <w:r w:rsidRPr="00E9417F">
                    <w:rPr>
                      <w:rFonts w:ascii="Times New Roman" w:eastAsia="Times New Roman" w:hAnsi="Times New Roman" w:cs="Times New Roman"/>
                      <w:sz w:val="24"/>
                      <w:szCs w:val="24"/>
                    </w:rPr>
                    <w:br/>
                    <w:t>joyful. But finally</w:t>
                  </w:r>
                </w:p>
                <w:p w:rsidR="00E9417F" w:rsidRPr="00E9417F" w:rsidRDefault="00E9417F" w:rsidP="00E9417F">
                  <w:pPr>
                    <w:spacing w:before="100" w:beforeAutospacing="1" w:after="100" w:afterAutospacing="1" w:line="240" w:lineRule="auto"/>
                    <w:rPr>
                      <w:rFonts w:ascii="Times New Roman" w:eastAsia="Times New Roman" w:hAnsi="Times New Roman" w:cs="Times New Roman"/>
                      <w:sz w:val="24"/>
                      <w:szCs w:val="24"/>
                    </w:rPr>
                  </w:pPr>
                  <w:r w:rsidRPr="00E9417F">
                    <w:rPr>
                      <w:rFonts w:ascii="Times New Roman" w:eastAsia="Times New Roman" w:hAnsi="Times New Roman" w:cs="Times New Roman"/>
                      <w:sz w:val="24"/>
                      <w:szCs w:val="24"/>
                    </w:rPr>
                    <w:t xml:space="preserve">I do. And the day after I've shoveled </w:t>
                  </w:r>
                  <w:r w:rsidRPr="00E9417F">
                    <w:rPr>
                      <w:rFonts w:ascii="Times New Roman" w:eastAsia="Times New Roman" w:hAnsi="Times New Roman" w:cs="Times New Roman"/>
                      <w:sz w:val="24"/>
                      <w:szCs w:val="24"/>
                    </w:rPr>
                    <w:br/>
                    <w:t>the earth over, in a field nearby</w:t>
                  </w:r>
                </w:p>
                <w:p w:rsidR="00E9417F" w:rsidRPr="00E9417F" w:rsidRDefault="00E9417F" w:rsidP="00E9417F">
                  <w:pPr>
                    <w:spacing w:before="100" w:beforeAutospacing="1" w:after="100" w:afterAutospacing="1" w:line="240" w:lineRule="auto"/>
                    <w:rPr>
                      <w:rFonts w:ascii="Times New Roman" w:eastAsia="Times New Roman" w:hAnsi="Times New Roman" w:cs="Times New Roman"/>
                      <w:sz w:val="24"/>
                      <w:szCs w:val="24"/>
                    </w:rPr>
                  </w:pPr>
                  <w:r w:rsidRPr="00E9417F">
                    <w:rPr>
                      <w:rFonts w:ascii="Times New Roman" w:eastAsia="Times New Roman" w:hAnsi="Times New Roman" w:cs="Times New Roman"/>
                      <w:sz w:val="24"/>
                      <w:szCs w:val="24"/>
                    </w:rPr>
                    <w:t xml:space="preserve">I find a small bird's nest lined pale </w:t>
                  </w:r>
                  <w:r w:rsidRPr="00E9417F">
                    <w:rPr>
                      <w:rFonts w:ascii="Times New Roman" w:eastAsia="Times New Roman" w:hAnsi="Times New Roman" w:cs="Times New Roman"/>
                      <w:sz w:val="24"/>
                      <w:szCs w:val="24"/>
                    </w:rPr>
                    <w:br/>
                    <w:t xml:space="preserve">and silvery and the chicks— </w:t>
                  </w:r>
                  <w:r w:rsidRPr="00E9417F">
                    <w:rPr>
                      <w:rFonts w:ascii="Times New Roman" w:eastAsia="Times New Roman" w:hAnsi="Times New Roman" w:cs="Times New Roman"/>
                      <w:sz w:val="24"/>
                      <w:szCs w:val="24"/>
                    </w:rPr>
                    <w:br/>
                    <w:t>are you listening, death?—warm in the rabbit's fur.</w:t>
                  </w:r>
                </w:p>
                <w:p w:rsidR="00281FB3" w:rsidRDefault="00281FB3" w:rsidP="00C02A6B">
                  <w:pPr>
                    <w:spacing w:after="0" w:line="240" w:lineRule="auto"/>
                    <w:rPr>
                      <w:rFonts w:ascii="Verdana" w:eastAsia="Times New Roman" w:hAnsi="Verdana" w:cs="Times New Roman"/>
                      <w:sz w:val="21"/>
                      <w:szCs w:val="21"/>
                    </w:rPr>
                  </w:pPr>
                </w:p>
                <w:p w:rsidR="00AC03E1" w:rsidRPr="00BA4259" w:rsidRDefault="00AC03E1" w:rsidP="00C02A6B">
                  <w:pPr>
                    <w:spacing w:after="0" w:line="240" w:lineRule="auto"/>
                    <w:rPr>
                      <w:rFonts w:ascii="Verdana" w:eastAsia="Times New Roman" w:hAnsi="Verdana" w:cs="Times New Roman"/>
                      <w:sz w:val="20"/>
                      <w:szCs w:val="20"/>
                    </w:rPr>
                  </w:pPr>
                  <w:r w:rsidRPr="00BA4259">
                    <w:rPr>
                      <w:rFonts w:ascii="Verdana" w:eastAsia="Times New Roman" w:hAnsi="Verdana" w:cs="Times New Roman"/>
                      <w:sz w:val="21"/>
                      <w:szCs w:val="21"/>
                    </w:rPr>
                    <w:br/>
                  </w:r>
                  <w:r w:rsidRPr="00BA4259">
                    <w:rPr>
                      <w:rFonts w:ascii="Verdana" w:eastAsia="Times New Roman" w:hAnsi="Verdana" w:cs="Times New Roman"/>
                      <w:sz w:val="21"/>
                      <w:szCs w:val="21"/>
                    </w:rPr>
                    <w:br/>
                  </w:r>
                </w:p>
              </w:tc>
            </w:tr>
          </w:tbl>
          <w:p w:rsidR="00AC03E1" w:rsidRPr="00BA4259" w:rsidRDefault="00AC03E1" w:rsidP="00C02A6B">
            <w:pPr>
              <w:spacing w:after="0" w:line="240" w:lineRule="auto"/>
              <w:rPr>
                <w:rFonts w:ascii="Verdana" w:eastAsia="Times New Roman" w:hAnsi="Verdana" w:cs="Times New Roman"/>
                <w:sz w:val="20"/>
                <w:szCs w:val="20"/>
              </w:rPr>
            </w:pPr>
          </w:p>
        </w:tc>
      </w:tr>
    </w:tbl>
    <w:p w:rsidR="00AC03E1" w:rsidRDefault="00AC03E1" w:rsidP="00AB3F05">
      <w:bookmarkStart w:id="0" w:name="_GoBack"/>
      <w:bookmarkEnd w:id="0"/>
    </w:p>
    <w:sectPr w:rsidR="00AC03E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FF2" w:rsidRDefault="005E3FF2" w:rsidP="00AB3F05">
      <w:pPr>
        <w:spacing w:after="0" w:line="240" w:lineRule="auto"/>
      </w:pPr>
      <w:r>
        <w:separator/>
      </w:r>
    </w:p>
  </w:endnote>
  <w:endnote w:type="continuationSeparator" w:id="0">
    <w:p w:rsidR="005E3FF2" w:rsidRDefault="005E3FF2" w:rsidP="00AB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founders_grotesk_textsemibold">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7F" w:rsidRPr="00E9417F" w:rsidRDefault="00E9417F" w:rsidP="00E9417F">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7F" w:rsidRPr="00E9417F" w:rsidRDefault="0046120C" w:rsidP="00E9417F">
    <w:pPr>
      <w:pStyle w:val="Footer"/>
      <w:jc w:val="right"/>
      <w:rPr>
        <w:i/>
      </w:rPr>
    </w:pPr>
    <w:r>
      <w:rPr>
        <w:i/>
      </w:rPr>
      <w:t>Foster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FF2" w:rsidRDefault="005E3FF2" w:rsidP="00AB3F05">
      <w:pPr>
        <w:spacing w:after="0" w:line="240" w:lineRule="auto"/>
      </w:pPr>
      <w:r>
        <w:separator/>
      </w:r>
    </w:p>
  </w:footnote>
  <w:footnote w:type="continuationSeparator" w:id="0">
    <w:p w:rsidR="005E3FF2" w:rsidRDefault="005E3FF2" w:rsidP="00AB3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05" w:rsidRPr="00AB3F05" w:rsidRDefault="00AB3F05" w:rsidP="00AB3F05">
    <w:pPr>
      <w:pStyle w:val="Header"/>
      <w:jc w:val="center"/>
      <w:rPr>
        <w:rFonts w:ascii="Arial Black" w:hAnsi="Arial Black"/>
        <w:u w:val="single"/>
      </w:rPr>
    </w:pPr>
    <w:r w:rsidRPr="00AB3F05">
      <w:rPr>
        <w:rFonts w:ascii="Arial Black" w:hAnsi="Arial Black"/>
        <w:u w:val="single"/>
      </w:rPr>
      <w:t>Diction and Syntax</w:t>
    </w:r>
  </w:p>
  <w:p w:rsidR="00AB3F05" w:rsidRPr="00E9417F" w:rsidRDefault="00AB3F05" w:rsidP="00E9417F">
    <w:pPr>
      <w:pStyle w:val="Header"/>
      <w:jc w:val="right"/>
      <w:rPr>
        <w:rFonts w:ascii="Candara" w:hAnsi="Candara"/>
        <w:i/>
      </w:rPr>
    </w:pPr>
    <w:r w:rsidRPr="00E9417F">
      <w:rPr>
        <w:rFonts w:ascii="Candara" w:hAnsi="Candara"/>
        <w:i/>
      </w:rPr>
      <w:t>Poetry Reading Strategies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05"/>
    <w:rsid w:val="00116B4A"/>
    <w:rsid w:val="00281FB3"/>
    <w:rsid w:val="00303C2E"/>
    <w:rsid w:val="0046120C"/>
    <w:rsid w:val="005E3FF2"/>
    <w:rsid w:val="00AB3F05"/>
    <w:rsid w:val="00AC03E1"/>
    <w:rsid w:val="00E9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162D-795D-436E-B02B-AE065105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F05"/>
  </w:style>
  <w:style w:type="paragraph" w:styleId="Footer">
    <w:name w:val="footer"/>
    <w:basedOn w:val="Normal"/>
    <w:link w:val="FooterChar"/>
    <w:uiPriority w:val="99"/>
    <w:unhideWhenUsed/>
    <w:rsid w:val="00AB3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9570">
      <w:bodyDiv w:val="1"/>
      <w:marLeft w:val="0"/>
      <w:marRight w:val="0"/>
      <w:marTop w:val="0"/>
      <w:marBottom w:val="0"/>
      <w:divBdr>
        <w:top w:val="none" w:sz="0" w:space="0" w:color="auto"/>
        <w:left w:val="none" w:sz="0" w:space="0" w:color="auto"/>
        <w:bottom w:val="none" w:sz="0" w:space="0" w:color="auto"/>
        <w:right w:val="none" w:sz="0" w:space="0" w:color="auto"/>
      </w:divBdr>
      <w:divsChild>
        <w:div w:id="93674736">
          <w:marLeft w:val="0"/>
          <w:marRight w:val="0"/>
          <w:marTop w:val="0"/>
          <w:marBottom w:val="0"/>
          <w:divBdr>
            <w:top w:val="none" w:sz="0" w:space="0" w:color="auto"/>
            <w:left w:val="none" w:sz="0" w:space="0" w:color="auto"/>
            <w:bottom w:val="none" w:sz="0" w:space="0" w:color="auto"/>
            <w:right w:val="none" w:sz="0" w:space="0" w:color="auto"/>
          </w:divBdr>
          <w:divsChild>
            <w:div w:id="777871747">
              <w:marLeft w:val="0"/>
              <w:marRight w:val="0"/>
              <w:marTop w:val="0"/>
              <w:marBottom w:val="0"/>
              <w:divBdr>
                <w:top w:val="none" w:sz="0" w:space="0" w:color="auto"/>
                <w:left w:val="none" w:sz="0" w:space="0" w:color="auto"/>
                <w:bottom w:val="none" w:sz="0" w:space="0" w:color="auto"/>
                <w:right w:val="none" w:sz="0" w:space="0" w:color="auto"/>
              </w:divBdr>
              <w:divsChild>
                <w:div w:id="789206643">
                  <w:marLeft w:val="0"/>
                  <w:marRight w:val="0"/>
                  <w:marTop w:val="0"/>
                  <w:marBottom w:val="0"/>
                  <w:divBdr>
                    <w:top w:val="none" w:sz="0" w:space="0" w:color="auto"/>
                    <w:left w:val="none" w:sz="0" w:space="0" w:color="auto"/>
                    <w:bottom w:val="none" w:sz="0" w:space="0" w:color="auto"/>
                    <w:right w:val="none" w:sz="0" w:space="0" w:color="auto"/>
                  </w:divBdr>
                  <w:divsChild>
                    <w:div w:id="1915625655">
                      <w:marLeft w:val="0"/>
                      <w:marRight w:val="0"/>
                      <w:marTop w:val="0"/>
                      <w:marBottom w:val="0"/>
                      <w:divBdr>
                        <w:top w:val="none" w:sz="0" w:space="0" w:color="auto"/>
                        <w:left w:val="none" w:sz="0" w:space="0" w:color="auto"/>
                        <w:bottom w:val="none" w:sz="0" w:space="0" w:color="auto"/>
                        <w:right w:val="none" w:sz="0" w:space="0" w:color="auto"/>
                      </w:divBdr>
                      <w:divsChild>
                        <w:div w:id="257950226">
                          <w:marLeft w:val="0"/>
                          <w:marRight w:val="0"/>
                          <w:marTop w:val="0"/>
                          <w:marBottom w:val="0"/>
                          <w:divBdr>
                            <w:top w:val="none" w:sz="0" w:space="0" w:color="auto"/>
                            <w:left w:val="none" w:sz="0" w:space="0" w:color="auto"/>
                            <w:bottom w:val="none" w:sz="0" w:space="0" w:color="auto"/>
                            <w:right w:val="none" w:sz="0" w:space="0" w:color="auto"/>
                          </w:divBdr>
                          <w:divsChild>
                            <w:div w:id="273904758">
                              <w:marLeft w:val="0"/>
                              <w:marRight w:val="0"/>
                              <w:marTop w:val="0"/>
                              <w:marBottom w:val="0"/>
                              <w:divBdr>
                                <w:top w:val="none" w:sz="0" w:space="0" w:color="auto"/>
                                <w:left w:val="none" w:sz="0" w:space="0" w:color="auto"/>
                                <w:bottom w:val="none" w:sz="0" w:space="0" w:color="auto"/>
                                <w:right w:val="none" w:sz="0" w:space="0" w:color="auto"/>
                              </w:divBdr>
                              <w:divsChild>
                                <w:div w:id="1633171594">
                                  <w:marLeft w:val="0"/>
                                  <w:marRight w:val="0"/>
                                  <w:marTop w:val="0"/>
                                  <w:marBottom w:val="0"/>
                                  <w:divBdr>
                                    <w:top w:val="none" w:sz="0" w:space="0" w:color="auto"/>
                                    <w:left w:val="none" w:sz="0" w:space="0" w:color="auto"/>
                                    <w:bottom w:val="none" w:sz="0" w:space="0" w:color="auto"/>
                                    <w:right w:val="none" w:sz="0" w:space="0" w:color="auto"/>
                                  </w:divBdr>
                                  <w:divsChild>
                                    <w:div w:id="8563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76470">
      <w:bodyDiv w:val="1"/>
      <w:marLeft w:val="0"/>
      <w:marRight w:val="0"/>
      <w:marTop w:val="0"/>
      <w:marBottom w:val="0"/>
      <w:divBdr>
        <w:top w:val="none" w:sz="0" w:space="0" w:color="auto"/>
        <w:left w:val="none" w:sz="0" w:space="0" w:color="auto"/>
        <w:bottom w:val="none" w:sz="0" w:space="0" w:color="auto"/>
        <w:right w:val="none" w:sz="0" w:space="0" w:color="auto"/>
      </w:divBdr>
      <w:divsChild>
        <w:div w:id="848789347">
          <w:marLeft w:val="0"/>
          <w:marRight w:val="0"/>
          <w:marTop w:val="0"/>
          <w:marBottom w:val="0"/>
          <w:divBdr>
            <w:top w:val="none" w:sz="0" w:space="0" w:color="auto"/>
            <w:left w:val="none" w:sz="0" w:space="0" w:color="auto"/>
            <w:bottom w:val="none" w:sz="0" w:space="0" w:color="auto"/>
            <w:right w:val="none" w:sz="0" w:space="0" w:color="auto"/>
          </w:divBdr>
          <w:divsChild>
            <w:div w:id="319847300">
              <w:marLeft w:val="0"/>
              <w:marRight w:val="0"/>
              <w:marTop w:val="0"/>
              <w:marBottom w:val="0"/>
              <w:divBdr>
                <w:top w:val="none" w:sz="0" w:space="0" w:color="auto"/>
                <w:left w:val="none" w:sz="0" w:space="0" w:color="auto"/>
                <w:bottom w:val="none" w:sz="0" w:space="0" w:color="auto"/>
                <w:right w:val="none" w:sz="0" w:space="0" w:color="auto"/>
              </w:divBdr>
              <w:divsChild>
                <w:div w:id="2145807755">
                  <w:marLeft w:val="0"/>
                  <w:marRight w:val="0"/>
                  <w:marTop w:val="0"/>
                  <w:marBottom w:val="0"/>
                  <w:divBdr>
                    <w:top w:val="none" w:sz="0" w:space="0" w:color="auto"/>
                    <w:left w:val="none" w:sz="0" w:space="0" w:color="auto"/>
                    <w:bottom w:val="none" w:sz="0" w:space="0" w:color="auto"/>
                    <w:right w:val="none" w:sz="0" w:space="0" w:color="auto"/>
                  </w:divBdr>
                  <w:divsChild>
                    <w:div w:id="1979142440">
                      <w:marLeft w:val="0"/>
                      <w:marRight w:val="0"/>
                      <w:marTop w:val="0"/>
                      <w:marBottom w:val="0"/>
                      <w:divBdr>
                        <w:top w:val="none" w:sz="0" w:space="0" w:color="auto"/>
                        <w:left w:val="none" w:sz="0" w:space="0" w:color="auto"/>
                        <w:bottom w:val="none" w:sz="0" w:space="0" w:color="auto"/>
                        <w:right w:val="none" w:sz="0" w:space="0" w:color="auto"/>
                      </w:divBdr>
                      <w:divsChild>
                        <w:div w:id="1867866275">
                          <w:marLeft w:val="0"/>
                          <w:marRight w:val="0"/>
                          <w:marTop w:val="0"/>
                          <w:marBottom w:val="0"/>
                          <w:divBdr>
                            <w:top w:val="none" w:sz="0" w:space="0" w:color="auto"/>
                            <w:left w:val="none" w:sz="0" w:space="0" w:color="auto"/>
                            <w:bottom w:val="none" w:sz="0" w:space="0" w:color="auto"/>
                            <w:right w:val="none" w:sz="0" w:space="0" w:color="auto"/>
                          </w:divBdr>
                          <w:divsChild>
                            <w:div w:id="1705708885">
                              <w:marLeft w:val="0"/>
                              <w:marRight w:val="0"/>
                              <w:marTop w:val="0"/>
                              <w:marBottom w:val="0"/>
                              <w:divBdr>
                                <w:top w:val="none" w:sz="0" w:space="0" w:color="auto"/>
                                <w:left w:val="none" w:sz="0" w:space="0" w:color="auto"/>
                                <w:bottom w:val="none" w:sz="0" w:space="0" w:color="auto"/>
                                <w:right w:val="none" w:sz="0" w:space="0" w:color="auto"/>
                              </w:divBdr>
                              <w:divsChild>
                                <w:div w:id="1761295297">
                                  <w:marLeft w:val="0"/>
                                  <w:marRight w:val="0"/>
                                  <w:marTop w:val="0"/>
                                  <w:marBottom w:val="0"/>
                                  <w:divBdr>
                                    <w:top w:val="none" w:sz="0" w:space="0" w:color="auto"/>
                                    <w:left w:val="none" w:sz="0" w:space="0" w:color="auto"/>
                                    <w:bottom w:val="none" w:sz="0" w:space="0" w:color="auto"/>
                                    <w:right w:val="none" w:sz="0" w:space="0" w:color="auto"/>
                                  </w:divBdr>
                                  <w:divsChild>
                                    <w:div w:id="3469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105670">
      <w:bodyDiv w:val="1"/>
      <w:marLeft w:val="0"/>
      <w:marRight w:val="0"/>
      <w:marTop w:val="0"/>
      <w:marBottom w:val="0"/>
      <w:divBdr>
        <w:top w:val="none" w:sz="0" w:space="0" w:color="auto"/>
        <w:left w:val="none" w:sz="0" w:space="0" w:color="auto"/>
        <w:bottom w:val="none" w:sz="0" w:space="0" w:color="auto"/>
        <w:right w:val="none" w:sz="0" w:space="0" w:color="auto"/>
      </w:divBdr>
      <w:divsChild>
        <w:div w:id="1939363484">
          <w:marLeft w:val="1260"/>
          <w:marRight w:val="0"/>
          <w:marTop w:val="0"/>
          <w:marBottom w:val="0"/>
          <w:divBdr>
            <w:top w:val="none" w:sz="0" w:space="0" w:color="auto"/>
            <w:left w:val="none" w:sz="0" w:space="0" w:color="auto"/>
            <w:bottom w:val="none" w:sz="0" w:space="0" w:color="auto"/>
            <w:right w:val="none" w:sz="0" w:space="0" w:color="auto"/>
          </w:divBdr>
          <w:divsChild>
            <w:div w:id="964120174">
              <w:marLeft w:val="0"/>
              <w:marRight w:val="0"/>
              <w:marTop w:val="0"/>
              <w:marBottom w:val="0"/>
              <w:divBdr>
                <w:top w:val="none" w:sz="0" w:space="0" w:color="auto"/>
                <w:left w:val="none" w:sz="0" w:space="0" w:color="auto"/>
                <w:bottom w:val="none" w:sz="0" w:space="0" w:color="auto"/>
                <w:right w:val="none" w:sz="0" w:space="0" w:color="auto"/>
              </w:divBdr>
              <w:divsChild>
                <w:div w:id="1563443216">
                  <w:marLeft w:val="0"/>
                  <w:marRight w:val="0"/>
                  <w:marTop w:val="0"/>
                  <w:marBottom w:val="0"/>
                  <w:divBdr>
                    <w:top w:val="none" w:sz="0" w:space="0" w:color="auto"/>
                    <w:left w:val="none" w:sz="0" w:space="0" w:color="auto"/>
                    <w:bottom w:val="none" w:sz="0" w:space="0" w:color="auto"/>
                    <w:right w:val="none" w:sz="0" w:space="0" w:color="auto"/>
                  </w:divBdr>
                  <w:divsChild>
                    <w:div w:id="939683046">
                      <w:marLeft w:val="0"/>
                      <w:marRight w:val="0"/>
                      <w:marTop w:val="0"/>
                      <w:marBottom w:val="0"/>
                      <w:divBdr>
                        <w:top w:val="none" w:sz="0" w:space="0" w:color="auto"/>
                        <w:left w:val="none" w:sz="0" w:space="0" w:color="auto"/>
                        <w:bottom w:val="none" w:sz="0" w:space="0" w:color="auto"/>
                        <w:right w:val="none" w:sz="0" w:space="0" w:color="auto"/>
                      </w:divBdr>
                      <w:divsChild>
                        <w:div w:id="1729112602">
                          <w:marLeft w:val="0"/>
                          <w:marRight w:val="0"/>
                          <w:marTop w:val="0"/>
                          <w:marBottom w:val="0"/>
                          <w:divBdr>
                            <w:top w:val="none" w:sz="0" w:space="0" w:color="auto"/>
                            <w:left w:val="none" w:sz="0" w:space="0" w:color="auto"/>
                            <w:bottom w:val="none" w:sz="0" w:space="0" w:color="auto"/>
                            <w:right w:val="none" w:sz="0" w:space="0" w:color="auto"/>
                          </w:divBdr>
                          <w:divsChild>
                            <w:div w:id="89591688">
                              <w:marLeft w:val="0"/>
                              <w:marRight w:val="0"/>
                              <w:marTop w:val="0"/>
                              <w:marBottom w:val="0"/>
                              <w:divBdr>
                                <w:top w:val="none" w:sz="0" w:space="0" w:color="auto"/>
                                <w:left w:val="none" w:sz="0" w:space="0" w:color="auto"/>
                                <w:bottom w:val="none" w:sz="0" w:space="0" w:color="auto"/>
                                <w:right w:val="none" w:sz="0" w:space="0" w:color="auto"/>
                              </w:divBdr>
                              <w:divsChild>
                                <w:div w:id="1003167583">
                                  <w:marLeft w:val="0"/>
                                  <w:marRight w:val="0"/>
                                  <w:marTop w:val="0"/>
                                  <w:marBottom w:val="0"/>
                                  <w:divBdr>
                                    <w:top w:val="none" w:sz="0" w:space="0" w:color="auto"/>
                                    <w:left w:val="none" w:sz="0" w:space="0" w:color="auto"/>
                                    <w:bottom w:val="none" w:sz="0" w:space="0" w:color="auto"/>
                                    <w:right w:val="none" w:sz="0" w:space="0" w:color="auto"/>
                                  </w:divBdr>
                                  <w:divsChild>
                                    <w:div w:id="292488330">
                                      <w:marLeft w:val="0"/>
                                      <w:marRight w:val="0"/>
                                      <w:marTop w:val="0"/>
                                      <w:marBottom w:val="0"/>
                                      <w:divBdr>
                                        <w:top w:val="none" w:sz="0" w:space="0" w:color="auto"/>
                                        <w:left w:val="none" w:sz="0" w:space="0" w:color="auto"/>
                                        <w:bottom w:val="none" w:sz="0" w:space="0" w:color="auto"/>
                                        <w:right w:val="none" w:sz="0" w:space="0" w:color="auto"/>
                                      </w:divBdr>
                                      <w:divsChild>
                                        <w:div w:id="886915594">
                                          <w:marLeft w:val="0"/>
                                          <w:marRight w:val="0"/>
                                          <w:marTop w:val="0"/>
                                          <w:marBottom w:val="0"/>
                                          <w:divBdr>
                                            <w:top w:val="none" w:sz="0" w:space="11" w:color="29292A"/>
                                            <w:left w:val="single" w:sz="36" w:space="0" w:color="29292A"/>
                                            <w:bottom w:val="none" w:sz="0" w:space="0" w:color="29292A"/>
                                            <w:right w:val="none" w:sz="0" w:space="8" w:color="29292A"/>
                                          </w:divBdr>
                                          <w:divsChild>
                                            <w:div w:id="91708951">
                                              <w:marLeft w:val="15"/>
                                              <w:marRight w:val="0"/>
                                              <w:marTop w:val="0"/>
                                              <w:marBottom w:val="225"/>
                                              <w:divBdr>
                                                <w:top w:val="none" w:sz="0" w:space="0" w:color="auto"/>
                                                <w:left w:val="none" w:sz="0" w:space="0" w:color="auto"/>
                                                <w:bottom w:val="none" w:sz="0" w:space="0" w:color="auto"/>
                                                <w:right w:val="none" w:sz="0" w:space="0" w:color="auto"/>
                                              </w:divBdr>
                                              <w:divsChild>
                                                <w:div w:id="1181119938">
                                                  <w:marLeft w:val="0"/>
                                                  <w:marRight w:val="0"/>
                                                  <w:marTop w:val="0"/>
                                                  <w:marBottom w:val="0"/>
                                                  <w:divBdr>
                                                    <w:top w:val="none" w:sz="0" w:space="0" w:color="auto"/>
                                                    <w:left w:val="none" w:sz="0" w:space="0" w:color="auto"/>
                                                    <w:bottom w:val="none" w:sz="0" w:space="0" w:color="auto"/>
                                                    <w:right w:val="none" w:sz="0" w:space="0" w:color="auto"/>
                                                  </w:divBdr>
                                                  <w:divsChild>
                                                    <w:div w:id="1514950153">
                                                      <w:marLeft w:val="0"/>
                                                      <w:marRight w:val="0"/>
                                                      <w:marTop w:val="0"/>
                                                      <w:marBottom w:val="0"/>
                                                      <w:divBdr>
                                                        <w:top w:val="none" w:sz="0" w:space="0" w:color="auto"/>
                                                        <w:left w:val="none" w:sz="0" w:space="0" w:color="auto"/>
                                                        <w:bottom w:val="none" w:sz="0" w:space="0" w:color="auto"/>
                                                        <w:right w:val="none" w:sz="0" w:space="0" w:color="auto"/>
                                                      </w:divBdr>
                                                      <w:divsChild>
                                                        <w:div w:id="1447774345">
                                                          <w:marLeft w:val="0"/>
                                                          <w:marRight w:val="0"/>
                                                          <w:marTop w:val="0"/>
                                                          <w:marBottom w:val="0"/>
                                                          <w:divBdr>
                                                            <w:top w:val="none" w:sz="0" w:space="0" w:color="auto"/>
                                                            <w:left w:val="none" w:sz="0" w:space="0" w:color="auto"/>
                                                            <w:bottom w:val="none" w:sz="0" w:space="0" w:color="auto"/>
                                                            <w:right w:val="none" w:sz="0" w:space="0" w:color="auto"/>
                                                          </w:divBdr>
                                                          <w:divsChild>
                                                            <w:div w:id="916743984">
                                                              <w:marLeft w:val="0"/>
                                                              <w:marRight w:val="0"/>
                                                              <w:marTop w:val="0"/>
                                                              <w:marBottom w:val="0"/>
                                                              <w:divBdr>
                                                                <w:top w:val="none" w:sz="0" w:space="0" w:color="auto"/>
                                                                <w:left w:val="none" w:sz="0" w:space="0" w:color="auto"/>
                                                                <w:bottom w:val="none" w:sz="0" w:space="0" w:color="auto"/>
                                                                <w:right w:val="none" w:sz="0" w:space="0" w:color="auto"/>
                                                              </w:divBdr>
                                                              <w:divsChild>
                                                                <w:div w:id="19198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18777">
                                                  <w:marLeft w:val="0"/>
                                                  <w:marRight w:val="0"/>
                                                  <w:marTop w:val="0"/>
                                                  <w:marBottom w:val="0"/>
                                                  <w:divBdr>
                                                    <w:top w:val="none" w:sz="0" w:space="0" w:color="auto"/>
                                                    <w:left w:val="none" w:sz="0" w:space="0" w:color="auto"/>
                                                    <w:bottom w:val="none" w:sz="0" w:space="0" w:color="auto"/>
                                                    <w:right w:val="none" w:sz="0" w:space="0" w:color="auto"/>
                                                  </w:divBdr>
                                                  <w:divsChild>
                                                    <w:div w:id="1539466116">
                                                      <w:marLeft w:val="0"/>
                                                      <w:marRight w:val="0"/>
                                                      <w:marTop w:val="0"/>
                                                      <w:marBottom w:val="0"/>
                                                      <w:divBdr>
                                                        <w:top w:val="none" w:sz="0" w:space="0" w:color="auto"/>
                                                        <w:left w:val="none" w:sz="0" w:space="0" w:color="auto"/>
                                                        <w:bottom w:val="none" w:sz="0" w:space="0" w:color="auto"/>
                                                        <w:right w:val="none" w:sz="0" w:space="0" w:color="auto"/>
                                                      </w:divBdr>
                                                      <w:divsChild>
                                                        <w:div w:id="12040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oeticous.com/mary-oliver?locale=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eticous.com/mary-oliver/the-rabbit?locale=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3</cp:revision>
  <dcterms:created xsi:type="dcterms:W3CDTF">2014-08-28T12:27:00Z</dcterms:created>
  <dcterms:modified xsi:type="dcterms:W3CDTF">2015-09-09T17:08:00Z</dcterms:modified>
</cp:coreProperties>
</file>