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3267"/>
        <w:gridCol w:w="3267"/>
        <w:gridCol w:w="3267"/>
      </w:tblGrid>
      <w:tr w:rsidR="001431C5" w:rsidTr="001431C5">
        <w:trPr>
          <w:trHeight w:val="1070"/>
        </w:trPr>
        <w:tc>
          <w:tcPr>
            <w:tcW w:w="3267" w:type="dxa"/>
          </w:tcPr>
          <w:p w:rsidR="001431C5" w:rsidRPr="001431C5" w:rsidRDefault="001431C5" w:rsidP="001431C5">
            <w:pPr>
              <w:jc w:val="center"/>
              <w:rPr>
                <w:rFonts w:ascii="Arial Black" w:hAnsi="Arial Black"/>
              </w:rPr>
            </w:pPr>
            <w:r w:rsidRPr="001431C5">
              <w:rPr>
                <w:rFonts w:ascii="Arial Black" w:hAnsi="Arial Black"/>
              </w:rPr>
              <w:t>Structure</w:t>
            </w:r>
            <w:r>
              <w:rPr>
                <w:rFonts w:ascii="Arial Black" w:hAnsi="Arial Black"/>
              </w:rPr>
              <w:t xml:space="preserve"> and Design:</w:t>
            </w:r>
          </w:p>
          <w:p w:rsidR="001431C5" w:rsidRPr="001431C5" w:rsidRDefault="001431C5" w:rsidP="001431C5">
            <w:pPr>
              <w:jc w:val="center"/>
              <w:rPr>
                <w:rFonts w:ascii="Candara" w:hAnsi="Candara"/>
              </w:rPr>
            </w:pPr>
            <w:r w:rsidRPr="001431C5">
              <w:rPr>
                <w:rFonts w:ascii="Candara" w:hAnsi="Candara"/>
                <w:b/>
                <w:i/>
              </w:rPr>
              <w:t>How</w:t>
            </w:r>
            <w:r w:rsidRPr="001431C5">
              <w:rPr>
                <w:rFonts w:ascii="Candara" w:hAnsi="Candara"/>
              </w:rPr>
              <w:t xml:space="preserve"> the play is written</w:t>
            </w:r>
          </w:p>
          <w:p w:rsidR="001431C5" w:rsidRDefault="001431C5" w:rsidP="001431C5">
            <w:pPr>
              <w:jc w:val="center"/>
            </w:pPr>
            <w:r w:rsidRPr="001431C5">
              <w:rPr>
                <w:rFonts w:ascii="Candara" w:hAnsi="Candara"/>
              </w:rPr>
              <w:t>Literary Devices</w:t>
            </w:r>
          </w:p>
        </w:tc>
        <w:tc>
          <w:tcPr>
            <w:tcW w:w="3267" w:type="dxa"/>
          </w:tcPr>
          <w:p w:rsidR="001431C5" w:rsidRPr="001431C5" w:rsidRDefault="001431C5" w:rsidP="001431C5">
            <w:pPr>
              <w:jc w:val="center"/>
              <w:rPr>
                <w:rFonts w:ascii="Arial Black" w:hAnsi="Arial Black"/>
                <w:b/>
              </w:rPr>
            </w:pPr>
            <w:r w:rsidRPr="001431C5">
              <w:rPr>
                <w:rFonts w:ascii="Arial Black" w:hAnsi="Arial Black"/>
                <w:b/>
              </w:rPr>
              <w:t>Purpose, Theme and Message</w:t>
            </w:r>
            <w:r>
              <w:rPr>
                <w:rFonts w:ascii="Arial Black" w:hAnsi="Arial Black"/>
                <w:b/>
              </w:rPr>
              <w:t>:</w:t>
            </w:r>
          </w:p>
          <w:p w:rsidR="001431C5" w:rsidRPr="001431C5" w:rsidRDefault="001431C5" w:rsidP="001431C5">
            <w:pPr>
              <w:jc w:val="center"/>
              <w:rPr>
                <w:rFonts w:ascii="Candara" w:hAnsi="Candara"/>
              </w:rPr>
            </w:pPr>
            <w:r w:rsidRPr="001431C5">
              <w:rPr>
                <w:rFonts w:ascii="Candara" w:hAnsi="Candara"/>
                <w:b/>
                <w:i/>
              </w:rPr>
              <w:t>Why</w:t>
            </w:r>
            <w:r w:rsidRPr="001431C5">
              <w:rPr>
                <w:rFonts w:ascii="Candara" w:hAnsi="Candara"/>
              </w:rPr>
              <w:t xml:space="preserve"> the play is written</w:t>
            </w:r>
          </w:p>
        </w:tc>
        <w:tc>
          <w:tcPr>
            <w:tcW w:w="3267" w:type="dxa"/>
          </w:tcPr>
          <w:p w:rsidR="001431C5" w:rsidRPr="001431C5" w:rsidRDefault="001431C5" w:rsidP="001431C5">
            <w:pPr>
              <w:jc w:val="center"/>
              <w:rPr>
                <w:rFonts w:ascii="Arial Black" w:hAnsi="Arial Black"/>
              </w:rPr>
            </w:pPr>
            <w:r w:rsidRPr="001431C5">
              <w:rPr>
                <w:rFonts w:ascii="Arial Black" w:hAnsi="Arial Black"/>
              </w:rPr>
              <w:t>Claims I could make</w:t>
            </w:r>
          </w:p>
        </w:tc>
      </w:tr>
      <w:tr w:rsidR="001431C5" w:rsidTr="001431C5">
        <w:trPr>
          <w:trHeight w:val="1979"/>
        </w:trPr>
        <w:tc>
          <w:tcPr>
            <w:tcW w:w="3267" w:type="dxa"/>
          </w:tcPr>
          <w:p w:rsidR="001431C5" w:rsidRDefault="001431C5"/>
        </w:tc>
        <w:tc>
          <w:tcPr>
            <w:tcW w:w="3267" w:type="dxa"/>
          </w:tcPr>
          <w:p w:rsidR="001431C5" w:rsidRDefault="001431C5"/>
        </w:tc>
        <w:tc>
          <w:tcPr>
            <w:tcW w:w="3267" w:type="dxa"/>
          </w:tcPr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  <w:p w:rsidR="001431C5" w:rsidRDefault="001431C5"/>
        </w:tc>
      </w:tr>
    </w:tbl>
    <w:p w:rsidR="00B309AD" w:rsidRDefault="00B309AD">
      <w:bookmarkStart w:id="0" w:name="_GoBack"/>
      <w:bookmarkEnd w:id="0"/>
    </w:p>
    <w:sectPr w:rsidR="00B309AD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00" w:rsidRDefault="00C02E00" w:rsidP="001431C5">
      <w:pPr>
        <w:spacing w:after="0" w:line="240" w:lineRule="auto"/>
      </w:pPr>
      <w:r>
        <w:separator/>
      </w:r>
    </w:p>
  </w:endnote>
  <w:endnote w:type="continuationSeparator" w:id="0">
    <w:p w:rsidR="00C02E00" w:rsidRDefault="00C02E00" w:rsidP="0014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AB" w:rsidRPr="00E426AB" w:rsidRDefault="00E676C7" w:rsidP="00E426AB">
    <w:pPr>
      <w:pStyle w:val="Footer"/>
      <w:jc w:val="right"/>
      <w:rPr>
        <w:i/>
      </w:rPr>
    </w:pPr>
    <w:r>
      <w:rPr>
        <w:i/>
      </w:rPr>
      <w:t>Handmaid’s Tale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00" w:rsidRDefault="00C02E00" w:rsidP="001431C5">
      <w:pPr>
        <w:spacing w:after="0" w:line="240" w:lineRule="auto"/>
      </w:pPr>
      <w:r>
        <w:separator/>
      </w:r>
    </w:p>
  </w:footnote>
  <w:footnote w:type="continuationSeparator" w:id="0">
    <w:p w:rsidR="00C02E00" w:rsidRDefault="00C02E00" w:rsidP="0014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C5" w:rsidRPr="001431C5" w:rsidRDefault="001431C5" w:rsidP="001431C5">
    <w:pPr>
      <w:pStyle w:val="Header"/>
      <w:jc w:val="center"/>
      <w:rPr>
        <w:rFonts w:ascii="Copperplate Gothic Bold" w:hAnsi="Copperplate Gothic Bold"/>
        <w:u w:val="single"/>
      </w:rPr>
    </w:pPr>
    <w:r w:rsidRPr="001431C5">
      <w:rPr>
        <w:rFonts w:ascii="Copperplate Gothic Bold" w:hAnsi="Copperplate Gothic Bold"/>
        <w:u w:val="single"/>
      </w:rPr>
      <w:t>A Doll House</w:t>
    </w:r>
  </w:p>
  <w:p w:rsidR="001431C5" w:rsidRPr="001431C5" w:rsidRDefault="001431C5" w:rsidP="001431C5">
    <w:pPr>
      <w:pStyle w:val="Header"/>
      <w:jc w:val="center"/>
      <w:rPr>
        <w:rFonts w:ascii="Candara" w:hAnsi="Candara"/>
        <w:i/>
      </w:rPr>
    </w:pPr>
    <w:r w:rsidRPr="001431C5">
      <w:rPr>
        <w:rFonts w:ascii="Candara" w:hAnsi="Candara"/>
        <w:i/>
      </w:rPr>
      <w:t>Rereading and Observations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C5"/>
    <w:rsid w:val="00004A4C"/>
    <w:rsid w:val="000F0363"/>
    <w:rsid w:val="001431C5"/>
    <w:rsid w:val="002768C6"/>
    <w:rsid w:val="0048319C"/>
    <w:rsid w:val="0085441E"/>
    <w:rsid w:val="00B309AD"/>
    <w:rsid w:val="00C02E00"/>
    <w:rsid w:val="00E426AB"/>
    <w:rsid w:val="00E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1124ED-3F32-4822-9A56-2134AE5A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C5"/>
  </w:style>
  <w:style w:type="paragraph" w:styleId="Footer">
    <w:name w:val="footer"/>
    <w:basedOn w:val="Normal"/>
    <w:link w:val="FooterChar"/>
    <w:uiPriority w:val="99"/>
    <w:unhideWhenUsed/>
    <w:rsid w:val="0014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C5"/>
  </w:style>
  <w:style w:type="table" w:styleId="TableGrid">
    <w:name w:val="Table Grid"/>
    <w:basedOn w:val="TableNormal"/>
    <w:uiPriority w:val="59"/>
    <w:rsid w:val="0014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C5F39-1252-43C1-A47B-A4196D53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2</cp:revision>
  <cp:lastPrinted>2015-11-25T17:55:00Z</cp:lastPrinted>
  <dcterms:created xsi:type="dcterms:W3CDTF">2015-11-25T17:55:00Z</dcterms:created>
  <dcterms:modified xsi:type="dcterms:W3CDTF">2015-11-25T17:55:00Z</dcterms:modified>
</cp:coreProperties>
</file>