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2A" w:rsidRPr="00F7002A" w:rsidRDefault="00F7002A" w:rsidP="00F7002A">
      <w:pPr>
        <w:shd w:val="clear" w:color="auto" w:fill="FFFFFF" w:themeFill="background1"/>
        <w:spacing w:before="100" w:beforeAutospacing="1" w:after="100" w:afterAutospacing="1" w:line="240" w:lineRule="auto"/>
        <w:ind w:right="-540"/>
        <w:outlineLvl w:val="0"/>
        <w:rPr>
          <w:rFonts w:ascii="Candara" w:eastAsia="Times New Roman" w:hAnsi="Candara" w:cs="Times New Roman"/>
          <w:bCs/>
          <w:color w:val="000000" w:themeColor="text1"/>
          <w:kern w:val="36"/>
        </w:rPr>
      </w:pPr>
      <w:r w:rsidRPr="00F7002A">
        <w:rPr>
          <w:rFonts w:ascii="Arial Black" w:eastAsia="Times New Roman" w:hAnsi="Arial Black" w:cs="Times New Roman"/>
          <w:bCs/>
          <w:color w:val="000000" w:themeColor="text1"/>
          <w:kern w:val="36"/>
        </w:rPr>
        <w:t>Directions:</w:t>
      </w:r>
      <w:r w:rsidRPr="00F7002A">
        <w:rPr>
          <w:rFonts w:ascii="Candara" w:eastAsia="Times New Roman" w:hAnsi="Candara" w:cs="Times New Roman"/>
          <w:bCs/>
          <w:color w:val="000000" w:themeColor="text1"/>
          <w:kern w:val="36"/>
        </w:rPr>
        <w:t xml:space="preserve"> read through the information below and highlight what is striking, interesting</w:t>
      </w:r>
      <w:r>
        <w:rPr>
          <w:rFonts w:ascii="Candara" w:eastAsia="Times New Roman" w:hAnsi="Candara" w:cs="Times New Roman"/>
          <w:bCs/>
          <w:color w:val="000000" w:themeColor="text1"/>
          <w:kern w:val="36"/>
        </w:rPr>
        <w:t>,</w:t>
      </w:r>
      <w:r w:rsidRPr="00F7002A">
        <w:rPr>
          <w:rFonts w:ascii="Candara" w:eastAsia="Times New Roman" w:hAnsi="Candara" w:cs="Times New Roman"/>
          <w:bCs/>
          <w:color w:val="000000" w:themeColor="text1"/>
          <w:kern w:val="36"/>
        </w:rPr>
        <w:t xml:space="preserve"> or important. When you finish, write a</w:t>
      </w:r>
      <w:r>
        <w:rPr>
          <w:rFonts w:ascii="Candara" w:eastAsia="Times New Roman" w:hAnsi="Candara" w:cs="Times New Roman"/>
          <w:bCs/>
          <w:color w:val="000000" w:themeColor="text1"/>
          <w:kern w:val="36"/>
        </w:rPr>
        <w:t>n</w:t>
      </w:r>
      <w:r w:rsidRPr="00F7002A">
        <w:rPr>
          <w:rFonts w:ascii="Candara" w:eastAsia="Times New Roman" w:hAnsi="Candara" w:cs="Times New Roman"/>
          <w:bCs/>
          <w:color w:val="000000" w:themeColor="text1"/>
          <w:kern w:val="36"/>
        </w:rPr>
        <w:t xml:space="preserve"> annotation reaction.</w:t>
      </w:r>
    </w:p>
    <w:p w:rsidR="000603E7" w:rsidRPr="00927332" w:rsidRDefault="000603E7" w:rsidP="00DB05D0">
      <w:pPr>
        <w:shd w:val="clear" w:color="auto" w:fill="FFFFFF" w:themeFill="background1"/>
        <w:spacing w:before="100" w:beforeAutospacing="1" w:after="100" w:afterAutospacing="1" w:line="240" w:lineRule="auto"/>
        <w:ind w:left="-360" w:right="-540" w:firstLine="360"/>
        <w:outlineLvl w:val="0"/>
        <w:rPr>
          <w:rFonts w:ascii="DokChampa" w:eastAsia="Times New Roman" w:hAnsi="DokChampa" w:cs="DokChampa"/>
          <w:b/>
          <w:bCs/>
          <w:color w:val="000000" w:themeColor="text1"/>
          <w:kern w:val="36"/>
        </w:rPr>
      </w:pPr>
      <w:r w:rsidRPr="00927332">
        <w:rPr>
          <w:rFonts w:ascii="DokChampa" w:eastAsia="Times New Roman" w:hAnsi="DokChampa" w:cs="DokChampa"/>
          <w:b/>
          <w:bCs/>
          <w:color w:val="000000" w:themeColor="text1"/>
          <w:kern w:val="36"/>
        </w:rPr>
        <w:t>What is Propaganda?</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t xml:space="preserve">Scholars, journalists, and politicians have long argued about how to properly define propaganda and distinguish it from other forms of mass communication. </w:t>
      </w:r>
      <w:r w:rsidRPr="00927332">
        <w:rPr>
          <w:rFonts w:ascii="DokChampa" w:eastAsia="Times New Roman" w:hAnsi="DokChampa" w:cs="DokChampa"/>
          <w:b/>
          <w:bCs/>
          <w:i/>
          <w:iCs/>
          <w:color w:val="000000" w:themeColor="text1"/>
        </w:rPr>
        <w:t>Propaganda is biased information designed to shape public opinion and behavior</w:t>
      </w:r>
      <w:r w:rsidRPr="00927332">
        <w:rPr>
          <w:rFonts w:ascii="DokChampa" w:eastAsia="Times New Roman" w:hAnsi="DokChampa" w:cs="DokChampa"/>
          <w:color w:val="000000" w:themeColor="text1"/>
        </w:rPr>
        <w:t>.</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t>In the 18</w:t>
      </w:r>
      <w:r w:rsidRPr="00927332">
        <w:rPr>
          <w:rFonts w:ascii="DokChampa" w:eastAsia="Times New Roman" w:hAnsi="DokChampa" w:cs="DokChampa"/>
          <w:color w:val="000000" w:themeColor="text1"/>
          <w:vertAlign w:val="superscript"/>
        </w:rPr>
        <w:t>th</w:t>
      </w:r>
      <w:r w:rsidRPr="00927332">
        <w:rPr>
          <w:rFonts w:ascii="DokChampa" w:eastAsia="Times New Roman" w:hAnsi="DokChampa" w:cs="DokChampa"/>
          <w:color w:val="000000" w:themeColor="text1"/>
        </w:rPr>
        <w:t xml:space="preserve"> and 19</w:t>
      </w:r>
      <w:r w:rsidRPr="00927332">
        <w:rPr>
          <w:rFonts w:ascii="DokChampa" w:eastAsia="Times New Roman" w:hAnsi="DokChampa" w:cs="DokChampa"/>
          <w:color w:val="000000" w:themeColor="text1"/>
          <w:vertAlign w:val="superscript"/>
        </w:rPr>
        <w:t>th</w:t>
      </w:r>
      <w:r w:rsidRPr="00927332">
        <w:rPr>
          <w:rFonts w:ascii="DokChampa" w:eastAsia="Times New Roman" w:hAnsi="DokChampa" w:cs="DokChampa"/>
          <w:color w:val="000000" w:themeColor="text1"/>
        </w:rPr>
        <w:t xml:space="preserve"> centuries, propaganda took on greater importance in the political realm with the growth of literacy, liberal demands for freedoms of the press, speech, and assembly, and representative governments. Politicians and governments of all types recognized the importance of winning over and molding public opinion through propaganda and other methods of mass persuasion. Instead of relying purely upon censorship as a tool of social control, regimes now created or subsidized newspapers and other organs to disseminate official "news." The "marketplace of ideas" and the court of public opinion became venues for competing social, political, and religious movements.</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t xml:space="preserve">World War I, however, witnessed the public discovery of propaganda as a powerful weapon for shaping public opinion and behavior. All the major governments (Great Britain, France, Russia, Italy, the United States, Germany, and Austria-Hungary) employed writers, artists, and filmmakers to craft political messages aimed at mobilizing their populations for war, at weakening the enemy’s morale and will to fight, and at winning over audiences in neutral countries. British, American, and French publicists created potent images of the Germans as barbaric, brutal "Huns" who sought world domination and the destruction of western civilization. This portrayal reinforced reports of German atrocities, some real, others exaggerated or fabricated, which aimed to convince their populations of the righteousness of their cause and the need to continue the war until the enemy was defeated. </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t>Since World War II, technologies and strategies for disseminating propaganda have changed greatly. Television and the Internet have increased the speed and spread of information globally. Websites and other online media now reach hundreds of millions of people throughout the world and have become major propaganda vehicles for private and governmental organizations. In the face of such a media barrage, consumers now, perhaps more than ever, must carefully and critically evaluate information in order to become better informed citizens.</w:t>
      </w:r>
    </w:p>
    <w:p w:rsidR="000603E7" w:rsidRPr="00927332" w:rsidRDefault="000603E7" w:rsidP="00DB05D0">
      <w:pPr>
        <w:shd w:val="clear" w:color="auto" w:fill="FFFFFF" w:themeFill="background1"/>
        <w:spacing w:before="100" w:beforeAutospacing="1" w:after="100" w:afterAutospacing="1" w:line="240" w:lineRule="auto"/>
        <w:ind w:left="-360" w:right="-540" w:firstLine="360"/>
        <w:outlineLvl w:val="0"/>
        <w:rPr>
          <w:rFonts w:ascii="DokChampa" w:eastAsia="Times New Roman" w:hAnsi="DokChampa" w:cs="DokChampa"/>
          <w:b/>
          <w:bCs/>
          <w:color w:val="000000" w:themeColor="text1"/>
          <w:kern w:val="36"/>
        </w:rPr>
      </w:pPr>
      <w:r w:rsidRPr="00927332">
        <w:rPr>
          <w:rFonts w:ascii="DokChampa" w:eastAsia="Times New Roman" w:hAnsi="DokChampa" w:cs="DokChampa"/>
          <w:b/>
          <w:bCs/>
          <w:color w:val="000000" w:themeColor="text1"/>
          <w:kern w:val="36"/>
        </w:rPr>
        <w:t>How Does Propaganda Work?</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t>Modern propaganda draws upon techniques and strategies used in advertising, public relations, communications, and mass psychology. It simplifies complicated issues or ideology for popular consumption, is always biased, and is geared to achieving a particular end. Propaganda generally employs symbols, whether in written, musical, or visual forms, and plays upon and channels complex human emotions towards a desired goal. It is often employed by governmental and private organizations to promote their causes and institutions and denigrate their opponents. Propaganda functions as just one weapon in the arsenal of mass persuasion.</w:t>
      </w:r>
    </w:p>
    <w:p w:rsidR="000603E7" w:rsidRPr="00927332" w:rsidRDefault="000603E7" w:rsidP="00DB05D0">
      <w:pPr>
        <w:shd w:val="clear" w:color="auto" w:fill="FFFFFF" w:themeFill="background1"/>
        <w:spacing w:before="100" w:beforeAutospacing="1" w:after="100" w:afterAutospacing="1" w:line="240" w:lineRule="auto"/>
        <w:ind w:right="-540"/>
        <w:rPr>
          <w:rFonts w:ascii="DokChampa" w:eastAsia="Times New Roman" w:hAnsi="DokChampa" w:cs="DokChampa"/>
          <w:color w:val="000000" w:themeColor="text1"/>
        </w:rPr>
      </w:pPr>
      <w:r w:rsidRPr="00927332">
        <w:rPr>
          <w:rFonts w:ascii="DokChampa" w:eastAsia="Times New Roman" w:hAnsi="DokChampa" w:cs="DokChampa"/>
          <w:color w:val="000000" w:themeColor="text1"/>
        </w:rPr>
        <w:lastRenderedPageBreak/>
        <w:t>Not all propaganda is bad. Propaganda is used to shape opinion and behavior. Public health campaigns, for example, can utilize propaganda. Elections, even in democratic states, often display elements of propaganda, as candidates and political parties vie for office. The real danger of propaganda lies when competing voices are silenced –and unchecked, propaganda can have negative consequences.</w:t>
      </w:r>
    </w:p>
    <w:p w:rsidR="00B530EB" w:rsidRPr="00927332" w:rsidRDefault="00DB05D0" w:rsidP="00DB05D0">
      <w:pPr>
        <w:shd w:val="clear" w:color="auto" w:fill="FFFFFF" w:themeFill="background1"/>
        <w:ind w:left="-360" w:right="-540" w:firstLine="360"/>
        <w:rPr>
          <w:rFonts w:ascii="DokChampa" w:hAnsi="DokChampa" w:cs="DokChampa"/>
          <w:i/>
          <w:color w:val="000000" w:themeColor="text1"/>
        </w:rPr>
      </w:pPr>
      <w:r w:rsidRPr="00927332">
        <w:rPr>
          <w:rFonts w:ascii="DokChampa" w:hAnsi="DokChampa" w:cs="DokChampa"/>
          <w:i/>
          <w:color w:val="000000" w:themeColor="text1"/>
        </w:rPr>
        <w:t>Reaction Annotation:</w:t>
      </w:r>
    </w:p>
    <w:p w:rsidR="00D34EF6" w:rsidRDefault="00D34EF6" w:rsidP="00DB05D0">
      <w:pPr>
        <w:shd w:val="clear" w:color="auto" w:fill="FFFFFF" w:themeFill="background1"/>
        <w:ind w:left="-360" w:right="-540" w:firstLine="360"/>
        <w:rPr>
          <w:rFonts w:ascii="DokChampa" w:hAnsi="DokChampa" w:cs="DokChampa"/>
          <w:i/>
          <w:color w:val="000000" w:themeColor="text1"/>
        </w:rPr>
      </w:pPr>
    </w:p>
    <w:p w:rsidR="00927332" w:rsidRPr="00927332" w:rsidRDefault="00927332" w:rsidP="00DB05D0">
      <w:pPr>
        <w:shd w:val="clear" w:color="auto" w:fill="FFFFFF" w:themeFill="background1"/>
        <w:ind w:left="-360" w:right="-540" w:firstLine="360"/>
        <w:rPr>
          <w:rFonts w:ascii="DokChampa" w:hAnsi="DokChampa" w:cs="DokChampa"/>
          <w:i/>
          <w:color w:val="000000" w:themeColor="text1"/>
        </w:rPr>
      </w:pPr>
    </w:p>
    <w:p w:rsidR="00927332" w:rsidRPr="00927332" w:rsidRDefault="00927332" w:rsidP="00927332">
      <w:pPr>
        <w:jc w:val="center"/>
        <w:rPr>
          <w:rFonts w:ascii="Copperplate Gothic Bold" w:hAnsi="Copperplate Gothic Bold"/>
          <w:sz w:val="32"/>
          <w:szCs w:val="32"/>
          <w:u w:val="single"/>
        </w:rPr>
      </w:pPr>
      <w:r w:rsidRPr="00927332">
        <w:rPr>
          <w:rFonts w:ascii="Copperplate Gothic Bold" w:hAnsi="Copperplate Gothic Bold"/>
          <w:sz w:val="32"/>
          <w:szCs w:val="32"/>
          <w:u w:val="single"/>
        </w:rPr>
        <w:t>Propaganda Techniques</w:t>
      </w:r>
    </w:p>
    <w:p w:rsidR="00927332" w:rsidRPr="001B00D3" w:rsidRDefault="00927332" w:rsidP="00927332">
      <w:pPr>
        <w:rPr>
          <w:rFonts w:ascii="Candara" w:hAnsi="Candara"/>
        </w:rPr>
      </w:pPr>
      <w:r w:rsidRPr="001B00D3">
        <w:rPr>
          <w:rFonts w:ascii="Arial Black" w:hAnsi="Arial Black"/>
          <w:b/>
          <w:sz w:val="24"/>
          <w:szCs w:val="24"/>
        </w:rPr>
        <w:t>Introduction:</w:t>
      </w:r>
      <w:r w:rsidRPr="001B00D3">
        <w:rPr>
          <w:rFonts w:ascii="Candara" w:hAnsi="Candara"/>
          <w:b/>
        </w:rPr>
        <w:t xml:space="preserve"> </w:t>
      </w:r>
      <w:r w:rsidRPr="001B00D3">
        <w:rPr>
          <w:rFonts w:ascii="Candara" w:hAnsi="Candara"/>
        </w:rPr>
        <w:t>In the space below respond to the picture on the screen. What time period is the picture from? What stood out from the picture? How is it propaganda?</w:t>
      </w:r>
    </w:p>
    <w:p w:rsidR="00927332" w:rsidRPr="001B00D3" w:rsidRDefault="00927332" w:rsidP="00927332">
      <w:pPr>
        <w:spacing w:line="360" w:lineRule="auto"/>
        <w:rPr>
          <w:rFonts w:ascii="Candara" w:hAnsi="Candara"/>
        </w:rPr>
      </w:pPr>
      <w:r w:rsidRPr="001B00D3">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00D3">
        <w:rPr>
          <w:rFonts w:ascii="Candara" w:hAnsi="Candara"/>
        </w:rPr>
        <w:t>__________________________________________</w:t>
      </w:r>
    </w:p>
    <w:p w:rsidR="00927332" w:rsidRPr="001B00D3" w:rsidRDefault="00927332" w:rsidP="00927332">
      <w:pPr>
        <w:rPr>
          <w:rFonts w:ascii="Arial Black" w:hAnsi="Arial Black"/>
          <w:b/>
          <w:sz w:val="24"/>
          <w:szCs w:val="24"/>
        </w:rPr>
      </w:pPr>
      <w:r w:rsidRPr="001B00D3">
        <w:rPr>
          <w:rFonts w:ascii="Arial Black" w:hAnsi="Arial Black"/>
          <w:b/>
          <w:sz w:val="24"/>
          <w:szCs w:val="24"/>
        </w:rPr>
        <w:t>Propaganda Notes:</w:t>
      </w:r>
      <w:r w:rsidR="001B00D3">
        <w:rPr>
          <w:rFonts w:ascii="Arial Black" w:hAnsi="Arial Black"/>
          <w:b/>
          <w:sz w:val="24"/>
          <w:szCs w:val="24"/>
        </w:rPr>
        <w:t xml:space="preserve"> (copy these notes from the powerpoint)…</w:t>
      </w:r>
    </w:p>
    <w:p w:rsidR="00927332" w:rsidRPr="001B00D3" w:rsidRDefault="00927332" w:rsidP="00927332">
      <w:pPr>
        <w:rPr>
          <w:rFonts w:ascii="Candara" w:hAnsi="Candara"/>
        </w:rPr>
      </w:pPr>
      <w:r w:rsidRPr="001B00D3">
        <w:rPr>
          <w:rFonts w:ascii="Candara" w:hAnsi="Candara"/>
        </w:rPr>
        <w:t>Propaganda techniques appeal to the ____________________ of the reader or listener.</w:t>
      </w:r>
    </w:p>
    <w:p w:rsidR="00927332" w:rsidRPr="001B00D3" w:rsidRDefault="00927332" w:rsidP="00A43AC2">
      <w:pPr>
        <w:pStyle w:val="ListParagraph"/>
        <w:numPr>
          <w:ilvl w:val="0"/>
          <w:numId w:val="5"/>
        </w:numPr>
        <w:rPr>
          <w:rFonts w:ascii="Candara" w:hAnsi="Candara"/>
        </w:rPr>
      </w:pPr>
      <w:r w:rsidRPr="001B00D3">
        <w:rPr>
          <w:rFonts w:ascii="Candara" w:hAnsi="Candara"/>
          <w:b/>
        </w:rPr>
        <w:t xml:space="preserve">Bandwagon – </w:t>
      </w:r>
      <w:r w:rsidRPr="001B00D3">
        <w:rPr>
          <w:rFonts w:ascii="Candara" w:hAnsi="Candara"/>
        </w:rPr>
        <w:t>The basic idea behind bandwagon approach is….</w:t>
      </w:r>
    </w:p>
    <w:p w:rsidR="00A43AC2" w:rsidRPr="001B00D3" w:rsidRDefault="00A43AC2" w:rsidP="00A43AC2">
      <w:pPr>
        <w:rPr>
          <w:rFonts w:ascii="Candara" w:hAnsi="Candara"/>
        </w:rPr>
      </w:pPr>
    </w:p>
    <w:p w:rsidR="00A43AC2" w:rsidRPr="001B00D3" w:rsidRDefault="00A43AC2" w:rsidP="00A43AC2">
      <w:pPr>
        <w:rPr>
          <w:rFonts w:ascii="Candara" w:hAnsi="Candara"/>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A43AC2" w:rsidRPr="001B00D3" w:rsidRDefault="00A43AC2" w:rsidP="00A43AC2">
      <w:pPr>
        <w:ind w:firstLine="360"/>
        <w:rPr>
          <w:rFonts w:ascii="Candara" w:hAnsi="Candara"/>
        </w:rPr>
      </w:pPr>
    </w:p>
    <w:p w:rsidR="00A43AC2" w:rsidRPr="001B00D3" w:rsidRDefault="00A43AC2" w:rsidP="00A43AC2">
      <w:pPr>
        <w:ind w:firstLine="360"/>
        <w:rPr>
          <w:rFonts w:ascii="Candara" w:hAnsi="Candara"/>
        </w:rPr>
      </w:pP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t>Testimonial</w:t>
      </w:r>
      <w:r w:rsidRPr="001B00D3">
        <w:rPr>
          <w:rFonts w:ascii="Candara" w:hAnsi="Candara"/>
        </w:rPr>
        <w:t xml:space="preserve"> – The basic idea behind the testimonial technique is…</w:t>
      </w:r>
    </w:p>
    <w:p w:rsidR="00A43AC2" w:rsidRPr="001B00D3" w:rsidRDefault="00A43AC2" w:rsidP="00A43AC2">
      <w:pPr>
        <w:pStyle w:val="ListParagraph"/>
        <w:rPr>
          <w:rFonts w:ascii="Candara" w:hAnsi="Candara"/>
          <w:b/>
        </w:rPr>
      </w:pPr>
    </w:p>
    <w:p w:rsidR="00A43AC2" w:rsidRPr="001B00D3" w:rsidRDefault="00A43AC2" w:rsidP="00A43AC2">
      <w:pPr>
        <w:pStyle w:val="ListParagraph"/>
        <w:rPr>
          <w:rFonts w:ascii="Candara" w:hAnsi="Candara"/>
          <w:b/>
        </w:rPr>
      </w:pPr>
    </w:p>
    <w:p w:rsidR="00A43AC2" w:rsidRPr="001B00D3" w:rsidRDefault="00A43AC2" w:rsidP="00A43AC2">
      <w:pPr>
        <w:pStyle w:val="ListParagraph"/>
        <w:rPr>
          <w:rFonts w:ascii="Candara" w:hAnsi="Candara"/>
          <w:b/>
        </w:rPr>
      </w:pPr>
    </w:p>
    <w:p w:rsidR="00A43AC2" w:rsidRPr="001B00D3" w:rsidRDefault="00A43AC2" w:rsidP="00A43AC2">
      <w:pPr>
        <w:pStyle w:val="ListParagraph"/>
        <w:rPr>
          <w:rFonts w:ascii="Candara" w:hAnsi="Candara"/>
          <w:b/>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lastRenderedPageBreak/>
        <w:t xml:space="preserve">Plain Folks </w:t>
      </w:r>
      <w:r w:rsidRPr="001B00D3">
        <w:rPr>
          <w:rFonts w:ascii="Candara" w:hAnsi="Candara"/>
        </w:rPr>
        <w:t>– The basic idea behind the plain folks technique is…</w:t>
      </w:r>
    </w:p>
    <w:p w:rsidR="00A43AC2" w:rsidRPr="001B00D3" w:rsidRDefault="00A43AC2" w:rsidP="00927332">
      <w:pPr>
        <w:spacing w:line="360" w:lineRule="auto"/>
        <w:rPr>
          <w:rFonts w:ascii="Candara" w:hAnsi="Candara"/>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A43AC2" w:rsidRPr="001B00D3" w:rsidRDefault="00A43AC2" w:rsidP="00927332">
      <w:pPr>
        <w:spacing w:line="360" w:lineRule="auto"/>
        <w:rPr>
          <w:rFonts w:ascii="Candara" w:hAnsi="Candara"/>
        </w:rPr>
      </w:pPr>
    </w:p>
    <w:p w:rsidR="00A43AC2" w:rsidRPr="001B00D3" w:rsidRDefault="00A43AC2" w:rsidP="00927332">
      <w:pPr>
        <w:spacing w:line="360" w:lineRule="auto"/>
        <w:rPr>
          <w:rFonts w:ascii="Candara" w:hAnsi="Candara"/>
        </w:rPr>
      </w:pP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t xml:space="preserve">Transfer – </w:t>
      </w:r>
      <w:r w:rsidRPr="001B00D3">
        <w:rPr>
          <w:rFonts w:ascii="Candara" w:hAnsi="Candara"/>
        </w:rPr>
        <w:t>The basic idea behind the transfer technique is…</w:t>
      </w:r>
    </w:p>
    <w:p w:rsidR="00A43AC2" w:rsidRPr="001B00D3" w:rsidRDefault="00A43AC2" w:rsidP="00A43AC2">
      <w:pPr>
        <w:spacing w:line="360" w:lineRule="auto"/>
        <w:rPr>
          <w:rFonts w:ascii="Candara" w:hAnsi="Candara"/>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927332" w:rsidRPr="001B00D3" w:rsidRDefault="00927332" w:rsidP="00927332">
      <w:pPr>
        <w:spacing w:line="360" w:lineRule="auto"/>
        <w:ind w:left="720"/>
        <w:rPr>
          <w:rFonts w:ascii="Candara" w:hAnsi="Candara"/>
        </w:rPr>
      </w:pPr>
    </w:p>
    <w:p w:rsidR="00927332" w:rsidRPr="001B00D3" w:rsidRDefault="00927332" w:rsidP="00927332">
      <w:pPr>
        <w:spacing w:line="360" w:lineRule="auto"/>
        <w:ind w:left="1440"/>
        <w:rPr>
          <w:rFonts w:ascii="Candara" w:hAnsi="Candara"/>
          <w:b/>
        </w:rPr>
      </w:pP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t xml:space="preserve">Fear – </w:t>
      </w:r>
      <w:r w:rsidRPr="001B00D3">
        <w:rPr>
          <w:rFonts w:ascii="Candara" w:hAnsi="Candara"/>
        </w:rPr>
        <w:t>The basic idea behind the fear technique is…</w:t>
      </w:r>
    </w:p>
    <w:p w:rsidR="00A43AC2" w:rsidRPr="001B00D3" w:rsidRDefault="00A43AC2" w:rsidP="00A43AC2">
      <w:pPr>
        <w:spacing w:line="360" w:lineRule="auto"/>
        <w:rPr>
          <w:rFonts w:ascii="Candara" w:hAnsi="Candara"/>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927332" w:rsidRPr="001B00D3" w:rsidRDefault="00927332" w:rsidP="00927332">
      <w:pPr>
        <w:spacing w:line="360" w:lineRule="auto"/>
        <w:ind w:left="720"/>
        <w:rPr>
          <w:rFonts w:ascii="Candara" w:hAnsi="Candara"/>
        </w:rPr>
      </w:pP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t xml:space="preserve">Logical Fallacies – </w:t>
      </w:r>
      <w:r w:rsidRPr="001B00D3">
        <w:rPr>
          <w:rFonts w:ascii="Candara" w:hAnsi="Candara"/>
        </w:rPr>
        <w:t>The basic idea behind the logical fallacies technique is…</w:t>
      </w:r>
    </w:p>
    <w:p w:rsidR="00927332" w:rsidRPr="001B00D3" w:rsidRDefault="00927332" w:rsidP="00927332">
      <w:pPr>
        <w:spacing w:line="360" w:lineRule="auto"/>
        <w:ind w:left="720"/>
        <w:rPr>
          <w:rFonts w:ascii="Candara" w:hAnsi="Candara"/>
        </w:rPr>
      </w:pPr>
    </w:p>
    <w:p w:rsidR="00927332" w:rsidRPr="001B00D3" w:rsidRDefault="00927332" w:rsidP="00927332">
      <w:pPr>
        <w:spacing w:line="360" w:lineRule="auto"/>
        <w:ind w:left="720"/>
        <w:rPr>
          <w:rFonts w:ascii="Candara" w:hAnsi="Candara"/>
        </w:rPr>
      </w:pPr>
    </w:p>
    <w:p w:rsidR="00927332" w:rsidRPr="001B00D3" w:rsidRDefault="001B00D3" w:rsidP="00A43AC2">
      <w:pPr>
        <w:spacing w:line="360" w:lineRule="auto"/>
        <w:rPr>
          <w:rFonts w:ascii="Candara" w:hAnsi="Candara"/>
        </w:rPr>
      </w:pPr>
      <w:r w:rsidRPr="001B00D3">
        <w:rPr>
          <w:rFonts w:ascii="Candara" w:hAnsi="Candara"/>
          <w:noProof/>
        </w:rPr>
        <mc:AlternateContent>
          <mc:Choice Requires="wps">
            <w:drawing>
              <wp:anchor distT="0" distB="0" distL="114300" distR="114300" simplePos="0" relativeHeight="251662336" behindDoc="0" locked="0" layoutInCell="1" allowOverlap="1">
                <wp:simplePos x="0" y="0"/>
                <wp:positionH relativeFrom="column">
                  <wp:posOffset>2119630</wp:posOffset>
                </wp:positionH>
                <wp:positionV relativeFrom="paragraph">
                  <wp:posOffset>286385</wp:posOffset>
                </wp:positionV>
                <wp:extent cx="1814195" cy="751205"/>
                <wp:effectExtent l="5080" t="13970" r="9525"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751205"/>
                        </a:xfrm>
                        <a:prstGeom prst="rect">
                          <a:avLst/>
                        </a:prstGeom>
                        <a:solidFill>
                          <a:srgbClr val="FFFFFF"/>
                        </a:solidFill>
                        <a:ln w="9525">
                          <a:solidFill>
                            <a:srgbClr val="000000"/>
                          </a:solidFill>
                          <a:miter lim="800000"/>
                          <a:headEnd/>
                          <a:tailEnd/>
                        </a:ln>
                      </wps:spPr>
                      <wps:txbx>
                        <w:txbxContent>
                          <w:p w:rsidR="00927332" w:rsidRDefault="00927332" w:rsidP="00927332">
                            <w:r>
                              <w:t>Premise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6.9pt;margin-top:22.55pt;width:142.85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">
                <v:textbox>
                  <w:txbxContent>
                    <w:p w:rsidR="00927332" w:rsidRDefault="00927332" w:rsidP="00927332">
                      <w:r>
                        <w:t>Premise 2:</w:t>
                      </w:r>
                    </w:p>
                  </w:txbxContent>
                </v:textbox>
              </v:shape>
            </w:pict>
          </mc:Fallback>
        </mc:AlternateContent>
      </w:r>
      <w:r w:rsidRPr="001B00D3">
        <w:rPr>
          <w:rFonts w:ascii="Candara" w:hAnsi="Candara"/>
          <w:noProof/>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286385</wp:posOffset>
                </wp:positionV>
                <wp:extent cx="1814195" cy="751205"/>
                <wp:effectExtent l="5080" t="1397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751205"/>
                        </a:xfrm>
                        <a:prstGeom prst="rect">
                          <a:avLst/>
                        </a:prstGeom>
                        <a:solidFill>
                          <a:srgbClr val="FFFFFF"/>
                        </a:solidFill>
                        <a:ln w="9525">
                          <a:solidFill>
                            <a:srgbClr val="000000"/>
                          </a:solidFill>
                          <a:miter lim="800000"/>
                          <a:headEnd/>
                          <a:tailEnd/>
                        </a:ln>
                      </wps:spPr>
                      <wps:txbx>
                        <w:txbxContent>
                          <w:p w:rsidR="00927332" w:rsidRDefault="00927332" w:rsidP="00927332">
                            <w:r>
                              <w:t>Premise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1pt;margin-top:22.55pt;width:142.8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ugKwIAAFc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">
                <v:textbox>
                  <w:txbxContent>
                    <w:p w:rsidR="00927332" w:rsidRDefault="00927332" w:rsidP="00927332">
                      <w:r>
                        <w:t>Premise 1:</w:t>
                      </w:r>
                    </w:p>
                  </w:txbxContent>
                </v:textbox>
              </v:shape>
            </w:pict>
          </mc:Fallback>
        </mc:AlternateContent>
      </w:r>
      <w:r w:rsidRPr="001B00D3">
        <w:rPr>
          <w:rFonts w:ascii="Candara" w:hAnsi="Candara"/>
          <w:noProof/>
        </w:rPr>
        <mc:AlternateContent>
          <mc:Choice Requires="wps">
            <w:drawing>
              <wp:anchor distT="0" distB="0" distL="114300" distR="114300" simplePos="0" relativeHeight="251663360" behindDoc="0" locked="0" layoutInCell="1" allowOverlap="1">
                <wp:simplePos x="0" y="0"/>
                <wp:positionH relativeFrom="column">
                  <wp:posOffset>4076700</wp:posOffset>
                </wp:positionH>
                <wp:positionV relativeFrom="paragraph">
                  <wp:posOffset>523240</wp:posOffset>
                </wp:positionV>
                <wp:extent cx="342900" cy="0"/>
                <wp:effectExtent l="9525" t="12700" r="952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BB5C2" id="_x0000_t32" coordsize="21600,21600" o:spt="32" o:oned="t" path="m,l21600,21600e" filled="f">
                <v:path arrowok="t" fillok="f" o:connecttype="none"/>
                <o:lock v:ext="edit" shapetype="t"/>
              </v:shapetype>
              <v:shape id="AutoShape 6" o:spid="_x0000_s1026" type="#_x0000_t32" style="position:absolute;margin-left:321pt;margin-top:41.2pt;width: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8B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4d8sk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"/>
            </w:pict>
          </mc:Fallback>
        </mc:AlternateContent>
      </w:r>
      <w:r w:rsidRPr="001B00D3">
        <w:rPr>
          <w:rFonts w:ascii="Candara" w:hAnsi="Candara"/>
          <w:noProof/>
        </w:rPr>
        <mc:AlternateContent>
          <mc:Choice Requires="wps">
            <w:drawing>
              <wp:anchor distT="0" distB="0" distL="114300" distR="114300" simplePos="0" relativeHeight="251661312" behindDoc="0" locked="0" layoutInCell="1" allowOverlap="1">
                <wp:simplePos x="0" y="0"/>
                <wp:positionH relativeFrom="column">
                  <wp:posOffset>1543050</wp:posOffset>
                </wp:positionH>
                <wp:positionV relativeFrom="paragraph">
                  <wp:posOffset>628015</wp:posOffset>
                </wp:positionV>
                <wp:extent cx="419100" cy="9525"/>
                <wp:effectExtent l="9525" t="12700" r="952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EDF9E" id="AutoShape 4" o:spid="_x0000_s1026" type="#_x0000_t32" style="position:absolute;margin-left:121.5pt;margin-top:49.45pt;width:3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"/>
            </w:pict>
          </mc:Fallback>
        </mc:AlternateContent>
      </w:r>
      <w:r w:rsidRPr="001B00D3">
        <w:rPr>
          <w:rFonts w:ascii="Candara" w:hAnsi="Candara"/>
          <w:noProof/>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427990</wp:posOffset>
                </wp:positionV>
                <wp:extent cx="0" cy="409575"/>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9FC9" id="AutoShape 3" o:spid="_x0000_s1026" type="#_x0000_t32" style="position:absolute;margin-left:138pt;margin-top:33.7pt;width:0;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"/>
            </w:pict>
          </mc:Fallback>
        </mc:AlternateContent>
      </w:r>
      <w:r w:rsidRPr="001B00D3">
        <w:rPr>
          <w:rFonts w:ascii="Candara" w:hAnsi="Candara"/>
          <w:noProof/>
        </w:rPr>
        <mc:AlternateContent>
          <mc:Choice Requires="wps">
            <w:drawing>
              <wp:anchor distT="0" distB="0" distL="114300" distR="114300" simplePos="0" relativeHeight="251665408" behindDoc="0" locked="0" layoutInCell="1" allowOverlap="1">
                <wp:simplePos x="0" y="0"/>
                <wp:positionH relativeFrom="column">
                  <wp:posOffset>4548505</wp:posOffset>
                </wp:positionH>
                <wp:positionV relativeFrom="paragraph">
                  <wp:posOffset>227965</wp:posOffset>
                </wp:positionV>
                <wp:extent cx="1814195" cy="751205"/>
                <wp:effectExtent l="5080" t="12700" r="952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751205"/>
                        </a:xfrm>
                        <a:prstGeom prst="rect">
                          <a:avLst/>
                        </a:prstGeom>
                        <a:solidFill>
                          <a:srgbClr val="FFFFFF"/>
                        </a:solidFill>
                        <a:ln w="9525">
                          <a:solidFill>
                            <a:srgbClr val="000000"/>
                          </a:solidFill>
                          <a:miter lim="800000"/>
                          <a:headEnd/>
                          <a:tailEnd/>
                        </a:ln>
                      </wps:spPr>
                      <wps:txbx>
                        <w:txbxContent>
                          <w:p w:rsidR="00927332" w:rsidRDefault="00927332" w:rsidP="00927332">
                            <w:r>
                              <w:t>Premise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58.15pt;margin-top:17.95pt;width:142.85pt;height:5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">
                <v:textbox>
                  <w:txbxContent>
                    <w:p w:rsidR="00927332" w:rsidRDefault="00927332" w:rsidP="00927332">
                      <w:r>
                        <w:t>Premise 2:</w:t>
                      </w:r>
                    </w:p>
                  </w:txbxContent>
                </v:textbox>
              </v:shape>
            </w:pict>
          </mc:Fallback>
        </mc:AlternateContent>
      </w:r>
      <w:r w:rsidR="00927332" w:rsidRPr="001B00D3">
        <w:rPr>
          <w:rFonts w:ascii="Candara" w:hAnsi="Candara"/>
          <w:b/>
        </w:rPr>
        <w:t xml:space="preserve">Logical Fallacies Example – </w:t>
      </w:r>
    </w:p>
    <w:p w:rsidR="00927332" w:rsidRPr="001B00D3" w:rsidRDefault="001B00D3" w:rsidP="00927332">
      <w:pPr>
        <w:tabs>
          <w:tab w:val="left" w:pos="6405"/>
        </w:tabs>
        <w:spacing w:line="360" w:lineRule="auto"/>
        <w:ind w:left="720"/>
        <w:rPr>
          <w:rFonts w:ascii="Candara" w:hAnsi="Candara"/>
        </w:rPr>
      </w:pPr>
      <w:r w:rsidRPr="001B00D3">
        <w:rPr>
          <w:rFonts w:ascii="Candara" w:hAnsi="Candara"/>
          <w:noProof/>
        </w:rPr>
        <mc:AlternateContent>
          <mc:Choice Requires="wps">
            <w:drawing>
              <wp:anchor distT="0" distB="0" distL="114300" distR="114300" simplePos="0" relativeHeight="251664384" behindDoc="0" locked="0" layoutInCell="1" allowOverlap="1">
                <wp:simplePos x="0" y="0"/>
                <wp:positionH relativeFrom="column">
                  <wp:posOffset>4076700</wp:posOffset>
                </wp:positionH>
                <wp:positionV relativeFrom="paragraph">
                  <wp:posOffset>292735</wp:posOffset>
                </wp:positionV>
                <wp:extent cx="342900" cy="0"/>
                <wp:effectExtent l="9525" t="12700" r="952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E390F" id="AutoShape 7" o:spid="_x0000_s1026" type="#_x0000_t32" style="position:absolute;margin-left:321pt;margin-top:23.05pt;width: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dU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"/>
            </w:pict>
          </mc:Fallback>
        </mc:AlternateContent>
      </w:r>
      <w:r w:rsidR="00927332" w:rsidRPr="001B00D3">
        <w:rPr>
          <w:rFonts w:ascii="Candara" w:hAnsi="Candara"/>
        </w:rPr>
        <w:tab/>
      </w:r>
    </w:p>
    <w:p w:rsidR="00927332" w:rsidRPr="001B00D3" w:rsidRDefault="00927332" w:rsidP="00927332">
      <w:pPr>
        <w:spacing w:line="360" w:lineRule="auto"/>
        <w:ind w:left="720"/>
        <w:rPr>
          <w:rFonts w:ascii="Candara" w:hAnsi="Candara"/>
        </w:rPr>
      </w:pPr>
    </w:p>
    <w:p w:rsidR="00A43AC2" w:rsidRPr="001B00D3" w:rsidRDefault="00A43AC2" w:rsidP="00927332">
      <w:pPr>
        <w:spacing w:line="360" w:lineRule="auto"/>
        <w:ind w:left="720"/>
        <w:rPr>
          <w:rFonts w:ascii="Candara" w:hAnsi="Candara"/>
        </w:rPr>
      </w:pPr>
    </w:p>
    <w:p w:rsidR="00A43AC2" w:rsidRPr="001B00D3" w:rsidRDefault="00A43AC2" w:rsidP="00927332">
      <w:pPr>
        <w:spacing w:line="360" w:lineRule="auto"/>
        <w:ind w:left="720"/>
        <w:rPr>
          <w:rFonts w:ascii="Candara" w:hAnsi="Candara"/>
        </w:rPr>
      </w:pPr>
    </w:p>
    <w:p w:rsidR="00927332" w:rsidRPr="001B00D3" w:rsidRDefault="00927332" w:rsidP="00A43AC2">
      <w:pPr>
        <w:pStyle w:val="ListParagraph"/>
        <w:numPr>
          <w:ilvl w:val="0"/>
          <w:numId w:val="5"/>
        </w:numPr>
        <w:spacing w:line="360" w:lineRule="auto"/>
        <w:rPr>
          <w:rFonts w:ascii="Candara" w:hAnsi="Candara"/>
        </w:rPr>
      </w:pPr>
      <w:r w:rsidRPr="001B00D3">
        <w:rPr>
          <w:rFonts w:ascii="Candara" w:hAnsi="Candara"/>
          <w:b/>
        </w:rPr>
        <w:lastRenderedPageBreak/>
        <w:t xml:space="preserve">Glittering Generalities – </w:t>
      </w:r>
      <w:r w:rsidRPr="001B00D3">
        <w:rPr>
          <w:rFonts w:ascii="Candara" w:hAnsi="Candara"/>
        </w:rPr>
        <w:t>The basic idea behind the glittering generalities technique is…</w:t>
      </w:r>
    </w:p>
    <w:p w:rsidR="00A43AC2" w:rsidRPr="001B00D3" w:rsidRDefault="00A43AC2" w:rsidP="00A43AC2">
      <w:pPr>
        <w:spacing w:line="360" w:lineRule="auto"/>
        <w:rPr>
          <w:rFonts w:ascii="Candara" w:hAnsi="Candara"/>
        </w:rPr>
      </w:pPr>
    </w:p>
    <w:p w:rsidR="00A43AC2" w:rsidRPr="001B00D3" w:rsidRDefault="00A43AC2" w:rsidP="00A43AC2">
      <w:pPr>
        <w:pStyle w:val="ListParagraph"/>
        <w:rPr>
          <w:rFonts w:ascii="Candara" w:hAnsi="Candara"/>
          <w:i/>
        </w:rPr>
      </w:pPr>
      <w:r w:rsidRPr="001B00D3">
        <w:rPr>
          <w:rFonts w:ascii="Candara" w:hAnsi="Candara"/>
          <w:i/>
        </w:rPr>
        <w:t>-Example (write down one of the examples from the powerpoint):</w:t>
      </w:r>
    </w:p>
    <w:p w:rsidR="004277BF" w:rsidRPr="001B00D3" w:rsidRDefault="004277BF" w:rsidP="00927332">
      <w:pPr>
        <w:tabs>
          <w:tab w:val="left" w:pos="0"/>
        </w:tabs>
        <w:spacing w:line="360" w:lineRule="auto"/>
        <w:rPr>
          <w:rFonts w:ascii="Candara" w:hAnsi="Candara"/>
          <w:b/>
          <w:sz w:val="28"/>
          <w:szCs w:val="28"/>
        </w:rPr>
      </w:pPr>
    </w:p>
    <w:p w:rsidR="00927332" w:rsidRPr="001B00D3" w:rsidRDefault="00927332" w:rsidP="00927332">
      <w:pPr>
        <w:tabs>
          <w:tab w:val="left" w:pos="0"/>
        </w:tabs>
        <w:spacing w:line="360" w:lineRule="auto"/>
        <w:rPr>
          <w:rFonts w:ascii="Arial Black" w:hAnsi="Arial Black"/>
          <w:b/>
          <w:sz w:val="24"/>
          <w:szCs w:val="24"/>
        </w:rPr>
      </w:pPr>
      <w:r w:rsidRPr="001B00D3">
        <w:rPr>
          <w:rFonts w:ascii="Arial Black" w:hAnsi="Arial Black"/>
          <w:b/>
          <w:sz w:val="24"/>
          <w:szCs w:val="24"/>
        </w:rPr>
        <w:t>Reflection:</w:t>
      </w:r>
      <w:r w:rsidR="001B00D3">
        <w:rPr>
          <w:rFonts w:ascii="Arial Black" w:hAnsi="Arial Black"/>
          <w:b/>
          <w:sz w:val="24"/>
          <w:szCs w:val="24"/>
        </w:rPr>
        <w:t xml:space="preserve"> </w:t>
      </w:r>
      <w:r w:rsidRPr="001B00D3">
        <w:rPr>
          <w:rFonts w:ascii="Candara" w:hAnsi="Candara"/>
        </w:rPr>
        <w:t>What propaganda technique do you find the most interesting? Explain…</w:t>
      </w:r>
    </w:p>
    <w:p w:rsidR="00927332" w:rsidRDefault="00927332" w:rsidP="00927332">
      <w:pPr>
        <w:tabs>
          <w:tab w:val="left" w:pos="0"/>
        </w:tabs>
        <w:spacing w:line="360" w:lineRule="auto"/>
        <w:rPr>
          <w:rFonts w:ascii="Constantia" w:hAnsi="Constantia"/>
        </w:rPr>
      </w:pPr>
    </w:p>
    <w:p w:rsidR="001B00D3" w:rsidRDefault="001B00D3" w:rsidP="00927332">
      <w:pPr>
        <w:tabs>
          <w:tab w:val="left" w:pos="0"/>
        </w:tabs>
        <w:spacing w:line="360" w:lineRule="auto"/>
        <w:rPr>
          <w:rFonts w:ascii="Constantia" w:hAnsi="Constantia"/>
        </w:rPr>
      </w:pPr>
    </w:p>
    <w:p w:rsidR="00927332" w:rsidRDefault="00A43AC2" w:rsidP="004277BF">
      <w:pPr>
        <w:tabs>
          <w:tab w:val="left" w:pos="0"/>
        </w:tabs>
        <w:spacing w:line="240" w:lineRule="auto"/>
        <w:rPr>
          <w:rFonts w:ascii="Arial Black" w:hAnsi="Arial Black"/>
          <w:b/>
          <w:sz w:val="28"/>
          <w:szCs w:val="28"/>
        </w:rPr>
      </w:pPr>
      <w:r w:rsidRPr="00A43AC2">
        <w:rPr>
          <w:rFonts w:ascii="Arial Black" w:hAnsi="Arial Black"/>
        </w:rPr>
        <w:t>Assignment:</w:t>
      </w:r>
      <w:r>
        <w:rPr>
          <w:rFonts w:ascii="Constantia" w:hAnsi="Constantia"/>
        </w:rPr>
        <w:t xml:space="preserve"> </w:t>
      </w:r>
      <w:r w:rsidRPr="00A43AC2">
        <w:rPr>
          <w:rFonts w:ascii="Arial Black" w:hAnsi="Arial Black"/>
          <w:b/>
          <w:sz w:val="28"/>
          <w:szCs w:val="28"/>
          <w:highlight w:val="yellow"/>
        </w:rPr>
        <w:t>CREATE YOUR OWN PROPAGANDA MINI-POSTER</w:t>
      </w:r>
    </w:p>
    <w:p w:rsidR="00A43AC2" w:rsidRPr="004277BF" w:rsidRDefault="004277BF" w:rsidP="004277BF">
      <w:pPr>
        <w:tabs>
          <w:tab w:val="left" w:pos="0"/>
        </w:tabs>
        <w:rPr>
          <w:rFonts w:ascii="Candara" w:hAnsi="Candara"/>
        </w:rPr>
      </w:pPr>
      <w:r w:rsidRPr="004277BF">
        <w:rPr>
          <w:rFonts w:ascii="Candara" w:hAnsi="Candara"/>
          <w:b/>
          <w:i/>
        </w:rPr>
        <w:t>Directions:</w:t>
      </w:r>
      <w:r>
        <w:rPr>
          <w:rFonts w:ascii="Candara" w:hAnsi="Candara"/>
        </w:rPr>
        <w:t xml:space="preserve"> </w:t>
      </w:r>
      <w:r w:rsidR="00A43AC2" w:rsidRPr="004277BF">
        <w:rPr>
          <w:rFonts w:ascii="Candara" w:hAnsi="Candara"/>
        </w:rPr>
        <w:t>Pick at least one of the propaganda techniques from above and create a poster on a regular sheet of computer paper. You can use create the picture yourself, use magazine clippings etc. Make sure your mini-poster clearly depicts the propaganda techniques (s) and is neat and polished. When you finish your mini</w:t>
      </w:r>
      <w:r>
        <w:rPr>
          <w:rFonts w:ascii="Candara" w:hAnsi="Candara"/>
        </w:rPr>
        <w:t>-poster, you write will a few</w:t>
      </w:r>
      <w:r w:rsidR="00A43AC2" w:rsidRPr="004277BF">
        <w:rPr>
          <w:rFonts w:ascii="Candara" w:hAnsi="Candara"/>
        </w:rPr>
        <w:t xml:space="preserve"> sentences explaining what propaganda technique(s) you use and must use at least ONE grammar technique. Don’t forget to highlight it</w:t>
      </w:r>
      <w:r w:rsidRPr="004277BF">
        <w:rPr>
          <w:rFonts w:ascii="Candara" w:hAnsi="Candara"/>
        </w:rPr>
        <w:t>. Please write this reflection on the back of your mini</w:t>
      </w:r>
      <w:r>
        <w:rPr>
          <w:rFonts w:ascii="Candara" w:hAnsi="Candara"/>
        </w:rPr>
        <w:t xml:space="preserve"> </w:t>
      </w:r>
      <w:r w:rsidRPr="004277BF">
        <w:rPr>
          <w:rFonts w:ascii="Candara" w:hAnsi="Candara"/>
        </w:rPr>
        <w:t>poster and turn in the rubric staple to the top.</w:t>
      </w:r>
    </w:p>
    <w:tbl>
      <w:tblPr>
        <w:tblStyle w:val="TableGrid"/>
        <w:tblpPr w:leftFromText="180" w:rightFromText="180" w:vertAnchor="text" w:horzAnchor="margin" w:tblpY="921"/>
        <w:tblW w:w="9959" w:type="dxa"/>
        <w:tblLook w:val="04A0" w:firstRow="1" w:lastRow="0" w:firstColumn="1" w:lastColumn="0" w:noHBand="0" w:noVBand="1"/>
      </w:tblPr>
      <w:tblGrid>
        <w:gridCol w:w="2481"/>
        <w:gridCol w:w="2481"/>
        <w:gridCol w:w="2411"/>
        <w:gridCol w:w="2586"/>
      </w:tblGrid>
      <w:tr w:rsidR="004277BF" w:rsidRPr="004277BF" w:rsidTr="004277BF">
        <w:trPr>
          <w:trHeight w:val="419"/>
        </w:trPr>
        <w:tc>
          <w:tcPr>
            <w:tcW w:w="2481" w:type="dxa"/>
          </w:tcPr>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4</w:t>
            </w:r>
          </w:p>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Awesome</w:t>
            </w:r>
          </w:p>
        </w:tc>
        <w:tc>
          <w:tcPr>
            <w:tcW w:w="2481" w:type="dxa"/>
          </w:tcPr>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3</w:t>
            </w:r>
          </w:p>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Got It</w:t>
            </w:r>
          </w:p>
        </w:tc>
        <w:tc>
          <w:tcPr>
            <w:tcW w:w="2411" w:type="dxa"/>
          </w:tcPr>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2</w:t>
            </w:r>
          </w:p>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Almost</w:t>
            </w:r>
          </w:p>
        </w:tc>
        <w:tc>
          <w:tcPr>
            <w:tcW w:w="2586" w:type="dxa"/>
          </w:tcPr>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1</w:t>
            </w:r>
          </w:p>
          <w:p w:rsidR="004277BF" w:rsidRPr="004277BF" w:rsidRDefault="004277BF" w:rsidP="004277BF">
            <w:pPr>
              <w:tabs>
                <w:tab w:val="left" w:pos="0"/>
              </w:tabs>
              <w:jc w:val="center"/>
              <w:rPr>
                <w:rFonts w:ascii="Candara" w:hAnsi="Candara"/>
                <w:sz w:val="20"/>
                <w:szCs w:val="20"/>
              </w:rPr>
            </w:pPr>
            <w:r w:rsidRPr="004277BF">
              <w:rPr>
                <w:rFonts w:ascii="Candara" w:hAnsi="Candara"/>
                <w:sz w:val="20"/>
                <w:szCs w:val="20"/>
              </w:rPr>
              <w:t>Not Quite</w:t>
            </w:r>
          </w:p>
        </w:tc>
      </w:tr>
      <w:tr w:rsidR="004277BF" w:rsidRPr="004277BF" w:rsidTr="004277BF">
        <w:trPr>
          <w:trHeight w:val="3857"/>
        </w:trPr>
        <w:tc>
          <w:tcPr>
            <w:tcW w:w="2481" w:type="dxa"/>
          </w:tcPr>
          <w:p w:rsidR="004277BF" w:rsidRPr="004277BF" w:rsidRDefault="004277BF" w:rsidP="004277BF">
            <w:pPr>
              <w:tabs>
                <w:tab w:val="left" w:pos="0"/>
              </w:tabs>
              <w:rPr>
                <w:rFonts w:ascii="Candara" w:hAnsi="Candara"/>
                <w:sz w:val="20"/>
                <w:szCs w:val="20"/>
              </w:rPr>
            </w:pPr>
            <w:r>
              <w:rPr>
                <w:rFonts w:ascii="Candara" w:hAnsi="Candara"/>
                <w:sz w:val="20"/>
                <w:szCs w:val="20"/>
              </w:rPr>
              <w:t>My</w:t>
            </w:r>
            <w:r w:rsidRPr="004277BF">
              <w:rPr>
                <w:rFonts w:ascii="Candara" w:hAnsi="Candara"/>
                <w:sz w:val="20"/>
                <w:szCs w:val="20"/>
              </w:rPr>
              <w:t xml:space="preserve"> propaganda </w:t>
            </w:r>
            <w:r>
              <w:rPr>
                <w:rFonts w:ascii="Candara" w:hAnsi="Candara"/>
                <w:sz w:val="20"/>
                <w:szCs w:val="20"/>
              </w:rPr>
              <w:t>mini-poster</w:t>
            </w:r>
            <w:r w:rsidRPr="004277BF">
              <w:rPr>
                <w:rFonts w:ascii="Candara" w:hAnsi="Candara"/>
                <w:sz w:val="20"/>
                <w:szCs w:val="20"/>
              </w:rPr>
              <w:t xml:space="preserve"> is very well made, creative, and strongly demonstrates kno</w:t>
            </w:r>
            <w:r>
              <w:rPr>
                <w:rFonts w:ascii="Candara" w:hAnsi="Candara"/>
                <w:sz w:val="20"/>
                <w:szCs w:val="20"/>
              </w:rPr>
              <w:t>wledge of what propaganda is (</w:t>
            </w:r>
            <w:r w:rsidR="001B00D3">
              <w:rPr>
                <w:rFonts w:ascii="Candara" w:hAnsi="Candara"/>
                <w:sz w:val="20"/>
                <w:szCs w:val="20"/>
              </w:rPr>
              <w:t>9-</w:t>
            </w:r>
            <w:r>
              <w:rPr>
                <w:rFonts w:ascii="Candara" w:hAnsi="Candara"/>
                <w:sz w:val="20"/>
                <w:szCs w:val="20"/>
              </w:rPr>
              <w:t>10pts).</w:t>
            </w:r>
          </w:p>
          <w:p w:rsidR="004277BF" w:rsidRDefault="004277BF" w:rsidP="004277BF">
            <w:pPr>
              <w:tabs>
                <w:tab w:val="left" w:pos="0"/>
              </w:tabs>
              <w:rPr>
                <w:rFonts w:ascii="Candara" w:hAnsi="Candara"/>
                <w:sz w:val="20"/>
                <w:szCs w:val="20"/>
              </w:rPr>
            </w:pPr>
          </w:p>
          <w:p w:rsidR="001B00D3" w:rsidRPr="004277BF" w:rsidRDefault="001B00D3" w:rsidP="004277BF">
            <w:pPr>
              <w:tabs>
                <w:tab w:val="left" w:pos="0"/>
              </w:tabs>
              <w:rPr>
                <w:rFonts w:ascii="Candara" w:hAnsi="Candara"/>
                <w:sz w:val="20"/>
                <w:szCs w:val="20"/>
              </w:rPr>
            </w:pPr>
          </w:p>
          <w:p w:rsidR="004277BF" w:rsidRPr="004277BF" w:rsidRDefault="004277BF" w:rsidP="004277BF">
            <w:pPr>
              <w:tabs>
                <w:tab w:val="left" w:pos="0"/>
              </w:tabs>
              <w:rPr>
                <w:rFonts w:ascii="Candara" w:hAnsi="Candara"/>
                <w:sz w:val="20"/>
                <w:szCs w:val="20"/>
              </w:rPr>
            </w:pPr>
            <w:r>
              <w:rPr>
                <w:rFonts w:ascii="Candara" w:hAnsi="Candara"/>
                <w:sz w:val="20"/>
                <w:szCs w:val="20"/>
              </w:rPr>
              <w:t xml:space="preserve">My </w:t>
            </w:r>
            <w:r w:rsidRPr="004277BF">
              <w:rPr>
                <w:rFonts w:ascii="Candara" w:hAnsi="Candara"/>
                <w:sz w:val="20"/>
                <w:szCs w:val="20"/>
              </w:rPr>
              <w:t>propaganda technique</w:t>
            </w:r>
            <w:r>
              <w:rPr>
                <w:rFonts w:ascii="Candara" w:hAnsi="Candara"/>
                <w:sz w:val="20"/>
                <w:szCs w:val="20"/>
              </w:rPr>
              <w:t>(s) are</w:t>
            </w:r>
            <w:r w:rsidRPr="004277BF">
              <w:rPr>
                <w:rFonts w:ascii="Candara" w:hAnsi="Candara"/>
                <w:sz w:val="20"/>
                <w:szCs w:val="20"/>
              </w:rPr>
              <w:t xml:space="preserve"> </w:t>
            </w:r>
            <w:r>
              <w:rPr>
                <w:rFonts w:ascii="Candara" w:hAnsi="Candara"/>
                <w:sz w:val="20"/>
                <w:szCs w:val="20"/>
              </w:rPr>
              <w:t>thoughtfully explained and I have creative grammar techniques</w:t>
            </w:r>
            <w:r w:rsidR="001B00D3">
              <w:rPr>
                <w:rFonts w:ascii="Candara" w:hAnsi="Candara"/>
                <w:sz w:val="20"/>
                <w:szCs w:val="20"/>
              </w:rPr>
              <w:t xml:space="preserve"> (9-</w:t>
            </w:r>
            <w:bookmarkStart w:id="0" w:name="_GoBack"/>
            <w:bookmarkEnd w:id="0"/>
            <w:r w:rsidR="001B00D3">
              <w:rPr>
                <w:rFonts w:ascii="Candara" w:hAnsi="Candara"/>
                <w:sz w:val="20"/>
                <w:szCs w:val="20"/>
              </w:rPr>
              <w:t>10</w:t>
            </w:r>
            <w:r>
              <w:rPr>
                <w:rFonts w:ascii="Candara" w:hAnsi="Candara"/>
                <w:sz w:val="20"/>
                <w:szCs w:val="20"/>
              </w:rPr>
              <w:t>pts</w:t>
            </w:r>
            <w:r w:rsidRPr="004277BF">
              <w:rPr>
                <w:rFonts w:ascii="Candara" w:hAnsi="Candara"/>
                <w:sz w:val="20"/>
                <w:szCs w:val="20"/>
              </w:rPr>
              <w:t>)</w:t>
            </w:r>
            <w:r>
              <w:rPr>
                <w:rFonts w:ascii="Candara" w:hAnsi="Candara"/>
                <w:sz w:val="20"/>
                <w:szCs w:val="20"/>
              </w:rPr>
              <w:t>.</w:t>
            </w:r>
          </w:p>
        </w:tc>
        <w:tc>
          <w:tcPr>
            <w:tcW w:w="2481" w:type="dxa"/>
          </w:tcPr>
          <w:p w:rsidR="004277BF" w:rsidRDefault="004277BF" w:rsidP="004277BF">
            <w:pPr>
              <w:tabs>
                <w:tab w:val="left" w:pos="0"/>
              </w:tabs>
              <w:rPr>
                <w:rFonts w:ascii="Candara" w:hAnsi="Candara"/>
                <w:sz w:val="20"/>
                <w:szCs w:val="20"/>
              </w:rPr>
            </w:pPr>
            <w:r>
              <w:rPr>
                <w:rFonts w:ascii="Candara" w:hAnsi="Candara"/>
                <w:sz w:val="20"/>
                <w:szCs w:val="20"/>
              </w:rPr>
              <w:t>My propaganda mini-poster</w:t>
            </w:r>
            <w:r w:rsidRPr="004277BF">
              <w:rPr>
                <w:rFonts w:ascii="Candara" w:hAnsi="Candara"/>
                <w:sz w:val="20"/>
                <w:szCs w:val="20"/>
              </w:rPr>
              <w:t xml:space="preserve"> is well made, </w:t>
            </w:r>
            <w:r>
              <w:rPr>
                <w:rFonts w:ascii="Candara" w:hAnsi="Candara"/>
                <w:sz w:val="20"/>
                <w:szCs w:val="20"/>
              </w:rPr>
              <w:t xml:space="preserve">some-what </w:t>
            </w:r>
            <w:r w:rsidRPr="004277BF">
              <w:rPr>
                <w:rFonts w:ascii="Candara" w:hAnsi="Candara"/>
                <w:sz w:val="20"/>
                <w:szCs w:val="20"/>
              </w:rPr>
              <w:t>creative, and adequately demonstrates knowl</w:t>
            </w:r>
            <w:r>
              <w:rPr>
                <w:rFonts w:ascii="Candara" w:hAnsi="Candara"/>
                <w:sz w:val="20"/>
                <w:szCs w:val="20"/>
              </w:rPr>
              <w:t xml:space="preserve">edge of what propaganda is (8pts). </w:t>
            </w:r>
          </w:p>
          <w:p w:rsidR="001B00D3" w:rsidRDefault="001B00D3" w:rsidP="004277BF">
            <w:pPr>
              <w:tabs>
                <w:tab w:val="left" w:pos="0"/>
              </w:tabs>
              <w:rPr>
                <w:rFonts w:ascii="Candara" w:hAnsi="Candara"/>
                <w:sz w:val="20"/>
                <w:szCs w:val="20"/>
              </w:rPr>
            </w:pPr>
          </w:p>
          <w:p w:rsidR="001B00D3" w:rsidRDefault="001B00D3" w:rsidP="004277BF">
            <w:pPr>
              <w:tabs>
                <w:tab w:val="left" w:pos="0"/>
              </w:tabs>
              <w:rPr>
                <w:rFonts w:ascii="Candara" w:hAnsi="Candara"/>
                <w:sz w:val="20"/>
                <w:szCs w:val="20"/>
              </w:rPr>
            </w:pPr>
          </w:p>
          <w:p w:rsidR="001B00D3" w:rsidRPr="004277BF" w:rsidRDefault="001B00D3" w:rsidP="004277BF">
            <w:pPr>
              <w:tabs>
                <w:tab w:val="left" w:pos="0"/>
              </w:tabs>
              <w:rPr>
                <w:rFonts w:ascii="Candara" w:hAnsi="Candara"/>
                <w:sz w:val="20"/>
                <w:szCs w:val="20"/>
              </w:rPr>
            </w:pPr>
            <w:r>
              <w:rPr>
                <w:rFonts w:ascii="Candara" w:hAnsi="Candara"/>
                <w:sz w:val="20"/>
                <w:szCs w:val="20"/>
              </w:rPr>
              <w:t>My propaganda technique(s) are clearly explained and I have a clear grammar technique (8pts).</w:t>
            </w:r>
          </w:p>
        </w:tc>
        <w:tc>
          <w:tcPr>
            <w:tcW w:w="2411" w:type="dxa"/>
          </w:tcPr>
          <w:p w:rsidR="004277BF" w:rsidRDefault="004277BF" w:rsidP="004277BF">
            <w:pPr>
              <w:tabs>
                <w:tab w:val="left" w:pos="0"/>
              </w:tabs>
              <w:rPr>
                <w:rFonts w:ascii="Candara" w:hAnsi="Candara"/>
                <w:sz w:val="20"/>
                <w:szCs w:val="20"/>
              </w:rPr>
            </w:pPr>
            <w:r>
              <w:rPr>
                <w:rFonts w:ascii="Candara" w:hAnsi="Candara"/>
                <w:sz w:val="20"/>
                <w:szCs w:val="20"/>
              </w:rPr>
              <w:t xml:space="preserve">My </w:t>
            </w:r>
            <w:r w:rsidRPr="004277BF">
              <w:rPr>
                <w:rFonts w:ascii="Candara" w:hAnsi="Candara"/>
                <w:sz w:val="20"/>
                <w:szCs w:val="20"/>
              </w:rPr>
              <w:t>propaganda piece is finished but it may be messy</w:t>
            </w:r>
            <w:r>
              <w:rPr>
                <w:rFonts w:ascii="Candara" w:hAnsi="Candara"/>
                <w:sz w:val="20"/>
                <w:szCs w:val="20"/>
              </w:rPr>
              <w:t xml:space="preserve"> or it may not be clear that I</w:t>
            </w:r>
            <w:r w:rsidRPr="004277BF">
              <w:rPr>
                <w:rFonts w:ascii="Candara" w:hAnsi="Candara"/>
                <w:sz w:val="20"/>
                <w:szCs w:val="20"/>
              </w:rPr>
              <w:t xml:space="preserve"> unde</w:t>
            </w:r>
            <w:r>
              <w:rPr>
                <w:rFonts w:ascii="Candara" w:hAnsi="Candara"/>
                <w:sz w:val="20"/>
                <w:szCs w:val="20"/>
              </w:rPr>
              <w:t>rstand propaganda techniques. (6-7pts</w:t>
            </w:r>
            <w:r w:rsidRPr="004277BF">
              <w:rPr>
                <w:rFonts w:ascii="Candara" w:hAnsi="Candara"/>
                <w:sz w:val="20"/>
                <w:szCs w:val="20"/>
              </w:rPr>
              <w:t>)</w:t>
            </w:r>
            <w:r>
              <w:rPr>
                <w:rFonts w:ascii="Candara" w:hAnsi="Candara"/>
                <w:sz w:val="20"/>
                <w:szCs w:val="20"/>
              </w:rPr>
              <w:t>.</w:t>
            </w:r>
          </w:p>
          <w:p w:rsidR="001B00D3" w:rsidRDefault="001B00D3" w:rsidP="004277BF">
            <w:pPr>
              <w:tabs>
                <w:tab w:val="left" w:pos="0"/>
              </w:tabs>
              <w:rPr>
                <w:rFonts w:ascii="Candara" w:hAnsi="Candara"/>
                <w:sz w:val="20"/>
                <w:szCs w:val="20"/>
              </w:rPr>
            </w:pPr>
          </w:p>
          <w:p w:rsidR="001B00D3" w:rsidRDefault="001B00D3" w:rsidP="004277BF">
            <w:pPr>
              <w:tabs>
                <w:tab w:val="left" w:pos="0"/>
              </w:tabs>
              <w:rPr>
                <w:rFonts w:ascii="Candara" w:hAnsi="Candara"/>
                <w:sz w:val="20"/>
                <w:szCs w:val="20"/>
              </w:rPr>
            </w:pPr>
          </w:p>
          <w:p w:rsidR="001B00D3" w:rsidRPr="004277BF" w:rsidRDefault="001B00D3" w:rsidP="004277BF">
            <w:pPr>
              <w:tabs>
                <w:tab w:val="left" w:pos="0"/>
              </w:tabs>
              <w:rPr>
                <w:rFonts w:ascii="Candara" w:hAnsi="Candara"/>
                <w:sz w:val="20"/>
                <w:szCs w:val="20"/>
              </w:rPr>
            </w:pPr>
            <w:r>
              <w:rPr>
                <w:rFonts w:ascii="Candara" w:hAnsi="Candara"/>
                <w:sz w:val="20"/>
                <w:szCs w:val="20"/>
              </w:rPr>
              <w:t>My propaganda technique(s) are identified, and I use a grammar technique, but my explanation may be too simple, basic, etc. (6-7pts).</w:t>
            </w:r>
          </w:p>
        </w:tc>
        <w:tc>
          <w:tcPr>
            <w:tcW w:w="2586" w:type="dxa"/>
          </w:tcPr>
          <w:p w:rsidR="004277BF" w:rsidRPr="004277BF" w:rsidRDefault="004277BF" w:rsidP="004277BF">
            <w:pPr>
              <w:tabs>
                <w:tab w:val="left" w:pos="0"/>
              </w:tabs>
              <w:rPr>
                <w:rFonts w:ascii="Candara" w:hAnsi="Candara"/>
                <w:sz w:val="20"/>
                <w:szCs w:val="20"/>
              </w:rPr>
            </w:pPr>
            <w:r>
              <w:rPr>
                <w:rFonts w:ascii="Candara" w:hAnsi="Candara"/>
                <w:sz w:val="20"/>
                <w:szCs w:val="20"/>
              </w:rPr>
              <w:t>My</w:t>
            </w:r>
            <w:r w:rsidRPr="004277BF">
              <w:rPr>
                <w:rFonts w:ascii="Candara" w:hAnsi="Candara"/>
                <w:sz w:val="20"/>
                <w:szCs w:val="20"/>
              </w:rPr>
              <w:t xml:space="preserve"> propaganda piece is unfinished</w:t>
            </w:r>
            <w:r>
              <w:rPr>
                <w:rFonts w:ascii="Candara" w:hAnsi="Candara"/>
                <w:sz w:val="20"/>
                <w:szCs w:val="20"/>
              </w:rPr>
              <w:t>, unclear, and/or very messy. It is not clear that I</w:t>
            </w:r>
            <w:r w:rsidRPr="004277BF">
              <w:rPr>
                <w:rFonts w:ascii="Candara" w:hAnsi="Candara"/>
                <w:sz w:val="20"/>
                <w:szCs w:val="20"/>
              </w:rPr>
              <w:t xml:space="preserve"> understan</w:t>
            </w:r>
            <w:r>
              <w:rPr>
                <w:rFonts w:ascii="Candara" w:hAnsi="Candara"/>
                <w:sz w:val="20"/>
                <w:szCs w:val="20"/>
              </w:rPr>
              <w:t>d propaganda techniques (0-5pts</w:t>
            </w:r>
            <w:r w:rsidRPr="004277BF">
              <w:rPr>
                <w:rFonts w:ascii="Candara" w:hAnsi="Candara"/>
                <w:sz w:val="20"/>
                <w:szCs w:val="20"/>
              </w:rPr>
              <w:t>)</w:t>
            </w:r>
            <w:r>
              <w:rPr>
                <w:rFonts w:ascii="Candara" w:hAnsi="Candara"/>
                <w:sz w:val="20"/>
                <w:szCs w:val="20"/>
              </w:rPr>
              <w:t>.</w:t>
            </w:r>
          </w:p>
          <w:p w:rsidR="004277BF" w:rsidRPr="004277BF" w:rsidRDefault="004277BF" w:rsidP="004277BF">
            <w:pPr>
              <w:tabs>
                <w:tab w:val="left" w:pos="0"/>
              </w:tabs>
              <w:rPr>
                <w:rFonts w:ascii="Candara" w:hAnsi="Candara"/>
                <w:sz w:val="20"/>
                <w:szCs w:val="20"/>
              </w:rPr>
            </w:pPr>
          </w:p>
          <w:p w:rsidR="004277BF" w:rsidRPr="004277BF" w:rsidRDefault="001B00D3" w:rsidP="001B00D3">
            <w:pPr>
              <w:tabs>
                <w:tab w:val="left" w:pos="0"/>
              </w:tabs>
              <w:rPr>
                <w:rFonts w:ascii="Candara" w:hAnsi="Candara"/>
                <w:sz w:val="20"/>
                <w:szCs w:val="20"/>
              </w:rPr>
            </w:pPr>
            <w:r>
              <w:rPr>
                <w:rFonts w:ascii="Candara" w:hAnsi="Candara"/>
                <w:sz w:val="20"/>
                <w:szCs w:val="20"/>
              </w:rPr>
              <w:t>My propaganda technique(s) aren’t not clearly identified and/or my explanation is confusing, incomplete and/or I am missing my grammar technique and/or there are errors (0-5pts).</w:t>
            </w:r>
          </w:p>
        </w:tc>
      </w:tr>
    </w:tbl>
    <w:p w:rsidR="00D34EF6" w:rsidRPr="001B00D3" w:rsidRDefault="004277BF" w:rsidP="001B00D3">
      <w:pPr>
        <w:tabs>
          <w:tab w:val="left" w:pos="0"/>
        </w:tabs>
        <w:spacing w:line="360" w:lineRule="auto"/>
        <w:rPr>
          <w:rFonts w:ascii="Arial Black" w:hAnsi="Arial Black"/>
          <w:sz w:val="24"/>
          <w:szCs w:val="24"/>
        </w:rPr>
      </w:pPr>
      <w:r w:rsidRPr="004277BF">
        <w:rPr>
          <w:rFonts w:ascii="Arial Black" w:hAnsi="Arial Black"/>
          <w:sz w:val="24"/>
          <w:szCs w:val="24"/>
        </w:rPr>
        <w:t>Name: ___________________________________</w:t>
      </w:r>
      <w:r w:rsidRPr="004277BF">
        <w:rPr>
          <w:rFonts w:ascii="Arial Black" w:hAnsi="Arial Black"/>
          <w:sz w:val="24"/>
          <w:szCs w:val="24"/>
        </w:rPr>
        <w:tab/>
      </w:r>
      <w:r w:rsidR="001B00D3">
        <w:rPr>
          <w:rFonts w:ascii="Arial Black" w:hAnsi="Arial Black"/>
          <w:sz w:val="24"/>
          <w:szCs w:val="24"/>
        </w:rPr>
        <w:tab/>
        <w:t>Score: ______/20</w:t>
      </w:r>
      <w:r w:rsidRPr="004277BF">
        <w:rPr>
          <w:rFonts w:ascii="Arial Black" w:hAnsi="Arial Black"/>
          <w:sz w:val="24"/>
          <w:szCs w:val="24"/>
        </w:rPr>
        <w:t>pts</w:t>
      </w:r>
    </w:p>
    <w:sectPr w:rsidR="00D34EF6" w:rsidRPr="001B00D3" w:rsidSect="00BA6D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79" w:rsidRDefault="00930579" w:rsidP="000603E7">
      <w:pPr>
        <w:spacing w:after="0" w:line="240" w:lineRule="auto"/>
      </w:pPr>
      <w:r>
        <w:separator/>
      </w:r>
    </w:p>
  </w:endnote>
  <w:endnote w:type="continuationSeparator" w:id="0">
    <w:p w:rsidR="00930579" w:rsidRDefault="00930579" w:rsidP="0006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D0" w:rsidRPr="00DB05D0" w:rsidRDefault="00DB05D0" w:rsidP="00DB05D0">
    <w:pPr>
      <w:pStyle w:val="Footer"/>
      <w:jc w:val="right"/>
      <w:rPr>
        <w:i/>
      </w:rPr>
    </w:pPr>
    <w:r w:rsidRPr="00DB05D0">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79" w:rsidRDefault="00930579" w:rsidP="000603E7">
      <w:pPr>
        <w:spacing w:after="0" w:line="240" w:lineRule="auto"/>
      </w:pPr>
      <w:r>
        <w:separator/>
      </w:r>
    </w:p>
  </w:footnote>
  <w:footnote w:type="continuationSeparator" w:id="0">
    <w:p w:rsidR="00930579" w:rsidRDefault="00930579" w:rsidP="00060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E7" w:rsidRPr="000603E7" w:rsidRDefault="001B00D3" w:rsidP="000603E7">
    <w:pPr>
      <w:pStyle w:val="Header"/>
      <w:jc w:val="center"/>
      <w:rPr>
        <w:rFonts w:ascii="Copperplate Gothic Bold" w:hAnsi="Copperplate Gothic Bold"/>
        <w:u w:val="single"/>
      </w:rPr>
    </w:pPr>
    <w:r>
      <w:rPr>
        <w:rFonts w:ascii="Copperplate Gothic Bold" w:hAnsi="Copperplate Gothic Bold"/>
        <w:u w:val="single"/>
      </w:rPr>
      <w:t>Propaganda</w:t>
    </w:r>
  </w:p>
  <w:p w:rsidR="000603E7" w:rsidRPr="000603E7" w:rsidRDefault="000603E7" w:rsidP="000603E7">
    <w:pPr>
      <w:pStyle w:val="Header"/>
      <w:jc w:val="center"/>
      <w:rPr>
        <w:rFonts w:ascii="Candara" w:hAnsi="Candara"/>
        <w:i/>
      </w:rPr>
    </w:pPr>
    <w:r w:rsidRPr="000603E7">
      <w:rPr>
        <w:rFonts w:ascii="Candara" w:hAnsi="Candara"/>
        <w:i/>
      </w:rPr>
      <w:t>1984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765E"/>
    <w:multiLevelType w:val="hybridMultilevel"/>
    <w:tmpl w:val="6A407EFE"/>
    <w:lvl w:ilvl="0" w:tplc="8AA69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15FDC"/>
    <w:multiLevelType w:val="hybridMultilevel"/>
    <w:tmpl w:val="4FD0530A"/>
    <w:lvl w:ilvl="0" w:tplc="6038D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A23BF"/>
    <w:multiLevelType w:val="multilevel"/>
    <w:tmpl w:val="14A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D6B4C"/>
    <w:multiLevelType w:val="multilevel"/>
    <w:tmpl w:val="FE12BF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5E720AD3"/>
    <w:multiLevelType w:val="multilevel"/>
    <w:tmpl w:val="C0C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E7"/>
    <w:rsid w:val="000603E7"/>
    <w:rsid w:val="001B00D3"/>
    <w:rsid w:val="00331AA1"/>
    <w:rsid w:val="004277BF"/>
    <w:rsid w:val="005A4D13"/>
    <w:rsid w:val="00671F4C"/>
    <w:rsid w:val="00775617"/>
    <w:rsid w:val="00927332"/>
    <w:rsid w:val="00930579"/>
    <w:rsid w:val="00A43AC2"/>
    <w:rsid w:val="00B6596E"/>
    <w:rsid w:val="00BA6DEF"/>
    <w:rsid w:val="00D34EF6"/>
    <w:rsid w:val="00DA4803"/>
    <w:rsid w:val="00DB05D0"/>
    <w:rsid w:val="00F7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DD19D-B701-48CF-BC73-BCA9CA8C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EF"/>
  </w:style>
  <w:style w:type="paragraph" w:styleId="Heading1">
    <w:name w:val="heading 1"/>
    <w:basedOn w:val="Normal"/>
    <w:link w:val="Heading1Char"/>
    <w:uiPriority w:val="9"/>
    <w:qFormat/>
    <w:rsid w:val="00060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3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03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03E7"/>
    <w:rPr>
      <w:i/>
      <w:iCs/>
    </w:rPr>
  </w:style>
  <w:style w:type="paragraph" w:styleId="ListParagraph">
    <w:name w:val="List Paragraph"/>
    <w:basedOn w:val="Normal"/>
    <w:uiPriority w:val="34"/>
    <w:qFormat/>
    <w:rsid w:val="000603E7"/>
    <w:pPr>
      <w:ind w:left="720"/>
      <w:contextualSpacing/>
    </w:pPr>
  </w:style>
  <w:style w:type="paragraph" w:styleId="Header">
    <w:name w:val="header"/>
    <w:basedOn w:val="Normal"/>
    <w:link w:val="HeaderChar"/>
    <w:uiPriority w:val="99"/>
    <w:unhideWhenUsed/>
    <w:rsid w:val="0006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E7"/>
  </w:style>
  <w:style w:type="paragraph" w:styleId="Footer">
    <w:name w:val="footer"/>
    <w:basedOn w:val="Normal"/>
    <w:link w:val="FooterChar"/>
    <w:uiPriority w:val="99"/>
    <w:unhideWhenUsed/>
    <w:rsid w:val="0006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E7"/>
  </w:style>
  <w:style w:type="table" w:styleId="TableGrid">
    <w:name w:val="Table Grid"/>
    <w:basedOn w:val="TableNormal"/>
    <w:uiPriority w:val="59"/>
    <w:rsid w:val="009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29413">
      <w:bodyDiv w:val="1"/>
      <w:marLeft w:val="0"/>
      <w:marRight w:val="0"/>
      <w:marTop w:val="0"/>
      <w:marBottom w:val="0"/>
      <w:divBdr>
        <w:top w:val="none" w:sz="0" w:space="0" w:color="auto"/>
        <w:left w:val="none" w:sz="0" w:space="0" w:color="auto"/>
        <w:bottom w:val="none" w:sz="0" w:space="0" w:color="auto"/>
        <w:right w:val="none" w:sz="0" w:space="0" w:color="auto"/>
      </w:divBdr>
      <w:divsChild>
        <w:div w:id="217210629">
          <w:marLeft w:val="0"/>
          <w:marRight w:val="0"/>
          <w:marTop w:val="540"/>
          <w:marBottom w:val="540"/>
          <w:divBdr>
            <w:top w:val="none" w:sz="0" w:space="0" w:color="auto"/>
            <w:left w:val="none" w:sz="0" w:space="0" w:color="auto"/>
            <w:bottom w:val="none" w:sz="0" w:space="0" w:color="auto"/>
            <w:right w:val="none" w:sz="0" w:space="0" w:color="auto"/>
          </w:divBdr>
          <w:divsChild>
            <w:div w:id="1478493234">
              <w:marLeft w:val="3540"/>
              <w:marRight w:val="0"/>
              <w:marTop w:val="825"/>
              <w:marBottom w:val="0"/>
              <w:divBdr>
                <w:top w:val="none" w:sz="0" w:space="0" w:color="auto"/>
                <w:left w:val="single" w:sz="6" w:space="23" w:color="A5A39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2014-11-01T18:56:00Z</dcterms:created>
  <dcterms:modified xsi:type="dcterms:W3CDTF">2014-11-01T18:56:00Z</dcterms:modified>
</cp:coreProperties>
</file>