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68" w:rsidRPr="009622B7" w:rsidRDefault="00E04568">
      <w:pPr>
        <w:rPr>
          <w:rFonts w:ascii="Candara" w:hAnsi="Candara"/>
          <w:sz w:val="24"/>
          <w:szCs w:val="24"/>
        </w:rPr>
      </w:pPr>
      <w:r w:rsidRPr="009622B7">
        <w:rPr>
          <w:rFonts w:ascii="Arial Black" w:hAnsi="Arial Black"/>
          <w:sz w:val="24"/>
          <w:szCs w:val="24"/>
        </w:rPr>
        <w:t>Overview:</w:t>
      </w:r>
      <w:r w:rsidRPr="009622B7">
        <w:rPr>
          <w:rFonts w:ascii="Candara" w:hAnsi="Candara"/>
          <w:sz w:val="24"/>
          <w:szCs w:val="24"/>
        </w:rPr>
        <w:t xml:space="preserve"> After we have finished our first unit on poetry, we move onto more familiar writing topics (especially before we move into fiction)—ourselves, our lives, and our own stories. In many instances, great fiction writers will use experiences from their own lives to help inspire their fictional worlds and characters.  Consider the following quote:</w:t>
      </w:r>
    </w:p>
    <w:p w:rsidR="009622B7" w:rsidRPr="009622B7" w:rsidRDefault="009622B7" w:rsidP="009622B7">
      <w:pPr>
        <w:spacing w:after="0" w:line="300" w:lineRule="atLeast"/>
        <w:rPr>
          <w:rFonts w:ascii="Graphite Std Light Wide" w:eastAsia="Times New Roman" w:hAnsi="Graphite Std Light Wide" w:cs="Times New Roman"/>
          <w:color w:val="333333"/>
          <w:sz w:val="24"/>
          <w:szCs w:val="24"/>
          <w:lang w:val="en"/>
        </w:rPr>
      </w:pPr>
    </w:p>
    <w:p w:rsidR="00E04568" w:rsidRPr="00E04568" w:rsidRDefault="00E30843" w:rsidP="009622B7">
      <w:pPr>
        <w:spacing w:after="0" w:line="300" w:lineRule="atLeast"/>
        <w:rPr>
          <w:rFonts w:ascii="Helvetica" w:eastAsia="Times New Roman" w:hAnsi="Helvetica" w:cs="Times New Roman"/>
          <w:color w:val="333333"/>
          <w:sz w:val="28"/>
          <w:szCs w:val="28"/>
          <w:lang w:val="en"/>
        </w:rPr>
      </w:pPr>
      <w:hyperlink r:id="rId7" w:tooltip="view quote" w:history="1">
        <w:r w:rsidR="00E04568" w:rsidRPr="00E04568">
          <w:rPr>
            <w:rFonts w:ascii="Graphite Std Light Wide" w:eastAsia="Times New Roman" w:hAnsi="Graphite Std Light Wide" w:cs="Times New Roman"/>
            <w:color w:val="000000"/>
            <w:sz w:val="28"/>
            <w:szCs w:val="28"/>
            <w:lang w:val="en"/>
          </w:rPr>
          <w:t>I wanted to hold onto and exploit the power of narrative. This is not only a book about a great storyteller, but there have to be stories about the storyteller.</w:t>
        </w:r>
      </w:hyperlink>
      <w:r w:rsidR="009622B7" w:rsidRPr="00F81736">
        <w:rPr>
          <w:rFonts w:ascii="Helvetica" w:eastAsia="Times New Roman" w:hAnsi="Helvetica" w:cs="Times New Roman"/>
          <w:color w:val="333333"/>
          <w:sz w:val="28"/>
          <w:szCs w:val="28"/>
          <w:lang w:val="en"/>
        </w:rPr>
        <w:tab/>
      </w:r>
      <w:r w:rsidR="009622B7" w:rsidRPr="00F81736">
        <w:rPr>
          <w:rFonts w:ascii="Helvetica" w:eastAsia="Times New Roman" w:hAnsi="Helvetica" w:cs="Times New Roman"/>
          <w:i/>
          <w:color w:val="000000" w:themeColor="text1"/>
          <w:sz w:val="20"/>
          <w:szCs w:val="20"/>
          <w:lang w:val="en"/>
        </w:rPr>
        <w:t>-</w:t>
      </w:r>
      <w:hyperlink r:id="rId8" w:tooltip="view author" w:history="1">
        <w:r w:rsidR="00E04568" w:rsidRPr="00E04568">
          <w:rPr>
            <w:rFonts w:ascii="Helvetica" w:eastAsia="Times New Roman" w:hAnsi="Helvetica" w:cs="Times New Roman"/>
            <w:b/>
            <w:bCs/>
            <w:i/>
            <w:color w:val="000000" w:themeColor="text1"/>
            <w:sz w:val="20"/>
            <w:szCs w:val="20"/>
            <w:lang w:val="en"/>
          </w:rPr>
          <w:t>Stephen Greenblatt</w:t>
        </w:r>
      </w:hyperlink>
      <w:r w:rsidR="00F81736" w:rsidRPr="00F81736">
        <w:rPr>
          <w:rFonts w:ascii="Helvetica" w:eastAsia="Times New Roman" w:hAnsi="Helvetica" w:cs="Times New Roman"/>
          <w:b/>
          <w:bCs/>
          <w:i/>
          <w:color w:val="000000" w:themeColor="text1"/>
          <w:sz w:val="20"/>
          <w:szCs w:val="20"/>
          <w:lang w:val="en"/>
        </w:rPr>
        <w:t xml:space="preserve">, </w:t>
      </w:r>
      <w:r w:rsidR="00F81736">
        <w:rPr>
          <w:rFonts w:ascii="Helvetica" w:eastAsia="Times New Roman" w:hAnsi="Helvetica" w:cs="Times New Roman"/>
          <w:b/>
          <w:bCs/>
          <w:i/>
          <w:color w:val="000000" w:themeColor="text1"/>
          <w:sz w:val="20"/>
          <w:szCs w:val="20"/>
          <w:lang w:val="en"/>
        </w:rPr>
        <w:t>W</w:t>
      </w:r>
      <w:r w:rsidR="00F81736" w:rsidRPr="00F81736">
        <w:rPr>
          <w:rFonts w:ascii="Helvetica" w:eastAsia="Times New Roman" w:hAnsi="Helvetica" w:cs="Times New Roman"/>
          <w:b/>
          <w:bCs/>
          <w:i/>
          <w:color w:val="000000" w:themeColor="text1"/>
          <w:sz w:val="20"/>
          <w:szCs w:val="20"/>
          <w:lang w:val="en"/>
        </w:rPr>
        <w:t>riter</w:t>
      </w:r>
    </w:p>
    <w:p w:rsidR="00E04568" w:rsidRPr="009622B7" w:rsidRDefault="00E04568">
      <w:pPr>
        <w:rPr>
          <w:sz w:val="24"/>
          <w:szCs w:val="24"/>
        </w:rPr>
      </w:pPr>
    </w:p>
    <w:p w:rsidR="009622B7" w:rsidRPr="00F81736" w:rsidRDefault="00E04568">
      <w:pPr>
        <w:rPr>
          <w:rFonts w:ascii="Candara" w:hAnsi="Candara"/>
          <w:sz w:val="24"/>
          <w:szCs w:val="24"/>
        </w:rPr>
      </w:pPr>
      <w:r w:rsidRPr="00F81736">
        <w:rPr>
          <w:rFonts w:ascii="Candara" w:hAnsi="Candara"/>
          <w:sz w:val="24"/>
          <w:szCs w:val="24"/>
        </w:rPr>
        <w:t xml:space="preserve">As we complete our narrative unit, you will be expected to create two types of narrative stories. These are two different real life stories from your life. </w:t>
      </w:r>
    </w:p>
    <w:p w:rsidR="009622B7" w:rsidRPr="009622B7" w:rsidRDefault="00E04568" w:rsidP="009622B7">
      <w:pPr>
        <w:pStyle w:val="ListParagraph"/>
        <w:numPr>
          <w:ilvl w:val="0"/>
          <w:numId w:val="1"/>
        </w:numPr>
        <w:rPr>
          <w:rFonts w:ascii="Candara" w:hAnsi="Candara"/>
          <w:sz w:val="24"/>
          <w:szCs w:val="24"/>
        </w:rPr>
      </w:pPr>
      <w:r w:rsidRPr="00F81736">
        <w:rPr>
          <w:rFonts w:ascii="Arial Black" w:hAnsi="Arial Black"/>
          <w:sz w:val="24"/>
          <w:szCs w:val="24"/>
          <w:highlight w:val="yellow"/>
        </w:rPr>
        <w:t>One of this narratives will be traditional</w:t>
      </w:r>
      <w:r w:rsidRPr="009622B7">
        <w:rPr>
          <w:rFonts w:ascii="Candara" w:hAnsi="Candara"/>
          <w:sz w:val="24"/>
          <w:szCs w:val="24"/>
        </w:rPr>
        <w:t xml:space="preserve">: A traditional narrative will </w:t>
      </w:r>
      <w:r w:rsidR="009622B7" w:rsidRPr="009622B7">
        <w:rPr>
          <w:rFonts w:ascii="Candara" w:hAnsi="Candara"/>
          <w:sz w:val="24"/>
          <w:szCs w:val="24"/>
        </w:rPr>
        <w:t>look traditional on the page</w:t>
      </w:r>
      <w:r w:rsidR="00F81736">
        <w:rPr>
          <w:rFonts w:ascii="Candara" w:hAnsi="Candara"/>
          <w:sz w:val="24"/>
          <w:szCs w:val="24"/>
        </w:rPr>
        <w:t xml:space="preserve"> in terms of organization</w:t>
      </w:r>
      <w:r w:rsidR="009622B7" w:rsidRPr="009622B7">
        <w:rPr>
          <w:rFonts w:ascii="Candara" w:hAnsi="Candara"/>
          <w:sz w:val="24"/>
          <w:szCs w:val="24"/>
        </w:rPr>
        <w:t xml:space="preserve">---writing paragraphs, dialogue, an introduction, a conclusion, etc. </w:t>
      </w:r>
    </w:p>
    <w:p w:rsidR="009622B7" w:rsidRPr="009622B7" w:rsidRDefault="009622B7" w:rsidP="009622B7">
      <w:pPr>
        <w:pStyle w:val="ListParagraph"/>
        <w:numPr>
          <w:ilvl w:val="0"/>
          <w:numId w:val="1"/>
        </w:numPr>
        <w:rPr>
          <w:rFonts w:ascii="Candara" w:hAnsi="Candara"/>
          <w:sz w:val="24"/>
          <w:szCs w:val="24"/>
        </w:rPr>
      </w:pPr>
      <w:r w:rsidRPr="00F81736">
        <w:rPr>
          <w:rFonts w:ascii="Arial Black" w:hAnsi="Arial Black"/>
          <w:sz w:val="24"/>
          <w:szCs w:val="24"/>
          <w:highlight w:val="yellow"/>
        </w:rPr>
        <w:t>The other narrative will be nontraditional:</w:t>
      </w:r>
      <w:r w:rsidRPr="009622B7">
        <w:rPr>
          <w:rFonts w:ascii="Candara" w:hAnsi="Candara"/>
          <w:sz w:val="24"/>
          <w:szCs w:val="24"/>
        </w:rPr>
        <w:t xml:space="preserve"> A nontraditional will do very different things with organization and will break away from the traditional format. </w:t>
      </w:r>
    </w:p>
    <w:p w:rsidR="009622B7" w:rsidRDefault="00F81736" w:rsidP="009622B7">
      <w:pPr>
        <w:rPr>
          <w:rFonts w:ascii="Candara" w:hAnsi="Candara"/>
          <w:sz w:val="24"/>
          <w:szCs w:val="24"/>
        </w:rPr>
      </w:pPr>
      <w:r w:rsidRPr="009622B7">
        <w:rPr>
          <w:rFonts w:ascii="Candara" w:hAnsi="Candara"/>
          <w:noProof/>
          <w:sz w:val="24"/>
          <w:szCs w:val="24"/>
        </w:rPr>
        <mc:AlternateContent>
          <mc:Choice Requires="wps">
            <w:drawing>
              <wp:anchor distT="45720" distB="45720" distL="114300" distR="114300" simplePos="0" relativeHeight="251659264" behindDoc="0" locked="0" layoutInCell="1" allowOverlap="1" wp14:anchorId="3E643A4C" wp14:editId="261D59F1">
                <wp:simplePos x="0" y="0"/>
                <wp:positionH relativeFrom="column">
                  <wp:posOffset>581025</wp:posOffset>
                </wp:positionH>
                <wp:positionV relativeFrom="paragraph">
                  <wp:posOffset>501015</wp:posOffset>
                </wp:positionV>
                <wp:extent cx="247650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581275"/>
                        </a:xfrm>
                        <a:prstGeom prst="rect">
                          <a:avLst/>
                        </a:prstGeom>
                        <a:solidFill>
                          <a:srgbClr val="FFFFFF"/>
                        </a:solidFill>
                        <a:ln w="19050">
                          <a:solidFill>
                            <a:srgbClr val="000000"/>
                          </a:solidFill>
                          <a:prstDash val="sysDot"/>
                          <a:miter lim="800000"/>
                          <a:headEnd/>
                          <a:tailEnd/>
                        </a:ln>
                      </wps:spPr>
                      <wps:txbx>
                        <w:txbxContent>
                          <w:p w:rsidR="009622B7" w:rsidRPr="00F81736" w:rsidRDefault="009622B7" w:rsidP="009622B7">
                            <w:pPr>
                              <w:jc w:val="center"/>
                              <w:rPr>
                                <w:rFonts w:ascii="Adobe Fan Heiti Std B" w:eastAsia="Adobe Fan Heiti Std B" w:hAnsi="Adobe Fan Heiti Std B"/>
                                <w:sz w:val="28"/>
                                <w:szCs w:val="28"/>
                              </w:rPr>
                            </w:pPr>
                            <w:r w:rsidRPr="00F81736">
                              <w:rPr>
                                <w:rFonts w:ascii="Adobe Fan Heiti Std B" w:eastAsia="Adobe Fan Heiti Std B" w:hAnsi="Adobe Fan Heiti Std B"/>
                                <w:sz w:val="28"/>
                                <w:szCs w:val="28"/>
                              </w:rPr>
                              <w:t>Traditional Narrative:</w:t>
                            </w:r>
                          </w:p>
                          <w:p w:rsidR="009622B7" w:rsidRPr="009622B7" w:rsidRDefault="009622B7" w:rsidP="009622B7">
                            <w:pPr>
                              <w:jc w:val="center"/>
                              <w:rPr>
                                <w:sz w:val="28"/>
                                <w:szCs w:val="28"/>
                              </w:rPr>
                            </w:pPr>
                          </w:p>
                          <w:p w:rsidR="009622B7" w:rsidRPr="009622B7" w:rsidRDefault="009622B7" w:rsidP="009622B7">
                            <w:pPr>
                              <w:pStyle w:val="ListParagraph"/>
                              <w:numPr>
                                <w:ilvl w:val="0"/>
                                <w:numId w:val="3"/>
                              </w:numPr>
                              <w:rPr>
                                <w:sz w:val="28"/>
                                <w:szCs w:val="28"/>
                              </w:rPr>
                            </w:pPr>
                            <w:r w:rsidRPr="009622B7">
                              <w:rPr>
                                <w:sz w:val="28"/>
                                <w:szCs w:val="28"/>
                              </w:rPr>
                              <w:t>Origin Story</w:t>
                            </w:r>
                          </w:p>
                          <w:p w:rsidR="009622B7" w:rsidRPr="009622B7" w:rsidRDefault="009622B7" w:rsidP="009622B7">
                            <w:pPr>
                              <w:pStyle w:val="ListParagraph"/>
                              <w:numPr>
                                <w:ilvl w:val="0"/>
                                <w:numId w:val="3"/>
                              </w:numPr>
                              <w:rPr>
                                <w:sz w:val="28"/>
                                <w:szCs w:val="28"/>
                              </w:rPr>
                            </w:pPr>
                            <w:r w:rsidRPr="009622B7">
                              <w:rPr>
                                <w:sz w:val="28"/>
                                <w:szCs w:val="28"/>
                              </w:rPr>
                              <w:t>Place Narrative</w:t>
                            </w:r>
                          </w:p>
                          <w:p w:rsidR="009622B7" w:rsidRDefault="009622B7" w:rsidP="009622B7">
                            <w:pPr>
                              <w:pStyle w:val="ListParagraph"/>
                              <w:numPr>
                                <w:ilvl w:val="0"/>
                                <w:numId w:val="3"/>
                              </w:numPr>
                              <w:rPr>
                                <w:sz w:val="28"/>
                                <w:szCs w:val="28"/>
                              </w:rPr>
                            </w:pPr>
                            <w:r w:rsidRPr="009622B7">
                              <w:rPr>
                                <w:sz w:val="28"/>
                                <w:szCs w:val="28"/>
                              </w:rPr>
                              <w:t>Prized Possessions</w:t>
                            </w:r>
                          </w:p>
                          <w:p w:rsidR="00F81736" w:rsidRPr="009622B7" w:rsidRDefault="00F81736" w:rsidP="009622B7">
                            <w:pPr>
                              <w:pStyle w:val="ListParagraph"/>
                              <w:numPr>
                                <w:ilvl w:val="0"/>
                                <w:numId w:val="3"/>
                              </w:numPr>
                              <w:rPr>
                                <w:sz w:val="28"/>
                                <w:szCs w:val="28"/>
                              </w:rPr>
                            </w:pPr>
                            <w:r>
                              <w:rPr>
                                <w:sz w:val="28"/>
                                <w:szCs w:val="28"/>
                              </w:rPr>
                              <w:t>Red Journals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43A4C" id="_x0000_t202" coordsize="21600,21600" o:spt="202" path="m,l,21600r21600,l21600,xe">
                <v:stroke joinstyle="miter"/>
                <v:path gradientshapeok="t" o:connecttype="rect"/>
              </v:shapetype>
              <v:shape id="Text Box 2" o:spid="_x0000_s1026" type="#_x0000_t202" style="position:absolute;margin-left:45.75pt;margin-top:39.45pt;width:195pt;height:20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" strokeweight="1.5pt">
                <v:stroke dashstyle="1 1"/>
                <v:textbox>
                  <w:txbxContent>
                    <w:p w:rsidR="009622B7" w:rsidRPr="00F81736" w:rsidRDefault="009622B7" w:rsidP="009622B7">
                      <w:pPr>
                        <w:jc w:val="center"/>
                        <w:rPr>
                          <w:rFonts w:ascii="Adobe Fan Heiti Std B" w:eastAsia="Adobe Fan Heiti Std B" w:hAnsi="Adobe Fan Heiti Std B"/>
                          <w:sz w:val="28"/>
                          <w:szCs w:val="28"/>
                        </w:rPr>
                      </w:pPr>
                      <w:r w:rsidRPr="00F81736">
                        <w:rPr>
                          <w:rFonts w:ascii="Adobe Fan Heiti Std B" w:eastAsia="Adobe Fan Heiti Std B" w:hAnsi="Adobe Fan Heiti Std B"/>
                          <w:sz w:val="28"/>
                          <w:szCs w:val="28"/>
                        </w:rPr>
                        <w:t>Traditional Narrative:</w:t>
                      </w:r>
                    </w:p>
                    <w:p w:rsidR="009622B7" w:rsidRPr="009622B7" w:rsidRDefault="009622B7" w:rsidP="009622B7">
                      <w:pPr>
                        <w:jc w:val="center"/>
                        <w:rPr>
                          <w:sz w:val="28"/>
                          <w:szCs w:val="28"/>
                        </w:rPr>
                      </w:pPr>
                    </w:p>
                    <w:p w:rsidR="009622B7" w:rsidRPr="009622B7" w:rsidRDefault="009622B7" w:rsidP="009622B7">
                      <w:pPr>
                        <w:pStyle w:val="ListParagraph"/>
                        <w:numPr>
                          <w:ilvl w:val="0"/>
                          <w:numId w:val="3"/>
                        </w:numPr>
                        <w:rPr>
                          <w:sz w:val="28"/>
                          <w:szCs w:val="28"/>
                        </w:rPr>
                      </w:pPr>
                      <w:r w:rsidRPr="009622B7">
                        <w:rPr>
                          <w:sz w:val="28"/>
                          <w:szCs w:val="28"/>
                        </w:rPr>
                        <w:t>Origin Story</w:t>
                      </w:r>
                    </w:p>
                    <w:p w:rsidR="009622B7" w:rsidRPr="009622B7" w:rsidRDefault="009622B7" w:rsidP="009622B7">
                      <w:pPr>
                        <w:pStyle w:val="ListParagraph"/>
                        <w:numPr>
                          <w:ilvl w:val="0"/>
                          <w:numId w:val="3"/>
                        </w:numPr>
                        <w:rPr>
                          <w:sz w:val="28"/>
                          <w:szCs w:val="28"/>
                        </w:rPr>
                      </w:pPr>
                      <w:r w:rsidRPr="009622B7">
                        <w:rPr>
                          <w:sz w:val="28"/>
                          <w:szCs w:val="28"/>
                        </w:rPr>
                        <w:t>Place Narrative</w:t>
                      </w:r>
                    </w:p>
                    <w:p w:rsidR="009622B7" w:rsidRDefault="009622B7" w:rsidP="009622B7">
                      <w:pPr>
                        <w:pStyle w:val="ListParagraph"/>
                        <w:numPr>
                          <w:ilvl w:val="0"/>
                          <w:numId w:val="3"/>
                        </w:numPr>
                        <w:rPr>
                          <w:sz w:val="28"/>
                          <w:szCs w:val="28"/>
                        </w:rPr>
                      </w:pPr>
                      <w:r w:rsidRPr="009622B7">
                        <w:rPr>
                          <w:sz w:val="28"/>
                          <w:szCs w:val="28"/>
                        </w:rPr>
                        <w:t>Prized Possessions</w:t>
                      </w:r>
                    </w:p>
                    <w:p w:rsidR="00F81736" w:rsidRPr="009622B7" w:rsidRDefault="00F81736" w:rsidP="009622B7">
                      <w:pPr>
                        <w:pStyle w:val="ListParagraph"/>
                        <w:numPr>
                          <w:ilvl w:val="0"/>
                          <w:numId w:val="3"/>
                        </w:numPr>
                        <w:rPr>
                          <w:sz w:val="28"/>
                          <w:szCs w:val="28"/>
                        </w:rPr>
                      </w:pPr>
                      <w:r>
                        <w:rPr>
                          <w:sz w:val="28"/>
                          <w:szCs w:val="28"/>
                        </w:rPr>
                        <w:t>Red Journals</w:t>
                      </w:r>
                    </w:p>
                  </w:txbxContent>
                </v:textbox>
                <w10:wrap type="square"/>
              </v:shape>
            </w:pict>
          </mc:Fallback>
        </mc:AlternateContent>
      </w:r>
      <w:r w:rsidR="009622B7" w:rsidRPr="009622B7">
        <w:rPr>
          <w:rFonts w:ascii="Candara" w:hAnsi="Candara"/>
          <w:noProof/>
          <w:sz w:val="24"/>
          <w:szCs w:val="24"/>
        </w:rPr>
        <mc:AlternateContent>
          <mc:Choice Requires="wps">
            <w:drawing>
              <wp:anchor distT="45720" distB="45720" distL="114300" distR="114300" simplePos="0" relativeHeight="251661312" behindDoc="0" locked="0" layoutInCell="1" allowOverlap="1" wp14:anchorId="57B4A91E" wp14:editId="48C8C1DC">
                <wp:simplePos x="0" y="0"/>
                <wp:positionH relativeFrom="column">
                  <wp:posOffset>3257550</wp:posOffset>
                </wp:positionH>
                <wp:positionV relativeFrom="paragraph">
                  <wp:posOffset>491490</wp:posOffset>
                </wp:positionV>
                <wp:extent cx="2476500" cy="2581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581275"/>
                        </a:xfrm>
                        <a:prstGeom prst="rect">
                          <a:avLst/>
                        </a:prstGeom>
                        <a:solidFill>
                          <a:srgbClr val="FFFFFF"/>
                        </a:solidFill>
                        <a:ln w="19050">
                          <a:solidFill>
                            <a:srgbClr val="000000"/>
                          </a:solidFill>
                          <a:prstDash val="sysDot"/>
                          <a:miter lim="800000"/>
                          <a:headEnd/>
                          <a:tailEnd/>
                        </a:ln>
                      </wps:spPr>
                      <wps:txbx>
                        <w:txbxContent>
                          <w:p w:rsidR="009622B7" w:rsidRPr="00F81736" w:rsidRDefault="009622B7" w:rsidP="009622B7">
                            <w:pPr>
                              <w:jc w:val="center"/>
                              <w:rPr>
                                <w:rFonts w:ascii="Adobe Fan Heiti Std B" w:eastAsia="Adobe Fan Heiti Std B" w:hAnsi="Adobe Fan Heiti Std B"/>
                                <w:sz w:val="28"/>
                                <w:szCs w:val="28"/>
                              </w:rPr>
                            </w:pPr>
                            <w:r w:rsidRPr="00F81736">
                              <w:rPr>
                                <w:rFonts w:ascii="Adobe Fan Heiti Std B" w:eastAsia="Adobe Fan Heiti Std B" w:hAnsi="Adobe Fan Heiti Std B"/>
                                <w:sz w:val="28"/>
                                <w:szCs w:val="28"/>
                              </w:rPr>
                              <w:t>Non-Traditional Narrative:</w:t>
                            </w:r>
                          </w:p>
                          <w:p w:rsidR="009622B7" w:rsidRPr="009622B7" w:rsidRDefault="009622B7" w:rsidP="009622B7">
                            <w:pPr>
                              <w:rPr>
                                <w:sz w:val="28"/>
                                <w:szCs w:val="28"/>
                              </w:rPr>
                            </w:pPr>
                          </w:p>
                          <w:p w:rsidR="009622B7" w:rsidRPr="009622B7" w:rsidRDefault="00F81736" w:rsidP="009622B7">
                            <w:pPr>
                              <w:pStyle w:val="ListParagraph"/>
                              <w:numPr>
                                <w:ilvl w:val="0"/>
                                <w:numId w:val="4"/>
                              </w:numPr>
                              <w:rPr>
                                <w:sz w:val="28"/>
                                <w:szCs w:val="28"/>
                              </w:rPr>
                            </w:pPr>
                            <w:r>
                              <w:rPr>
                                <w:sz w:val="28"/>
                                <w:szCs w:val="28"/>
                              </w:rPr>
                              <w:t>Encyclopedias of an Ordinary Life.</w:t>
                            </w:r>
                          </w:p>
                          <w:p w:rsidR="009622B7" w:rsidRPr="009622B7" w:rsidRDefault="00F81736" w:rsidP="009622B7">
                            <w:pPr>
                              <w:pStyle w:val="ListParagraph"/>
                              <w:numPr>
                                <w:ilvl w:val="0"/>
                                <w:numId w:val="4"/>
                              </w:numPr>
                              <w:rPr>
                                <w:sz w:val="28"/>
                                <w:szCs w:val="28"/>
                              </w:rPr>
                            </w:pPr>
                            <w:r>
                              <w:rPr>
                                <w:sz w:val="28"/>
                                <w:szCs w:val="28"/>
                              </w:rPr>
                              <w:t>Poetry</w:t>
                            </w:r>
                          </w:p>
                          <w:p w:rsidR="009622B7" w:rsidRDefault="00F81736" w:rsidP="009622B7">
                            <w:pPr>
                              <w:pStyle w:val="ListParagraph"/>
                              <w:numPr>
                                <w:ilvl w:val="0"/>
                                <w:numId w:val="4"/>
                              </w:numPr>
                              <w:rPr>
                                <w:sz w:val="28"/>
                                <w:szCs w:val="28"/>
                              </w:rPr>
                            </w:pPr>
                            <w:r>
                              <w:rPr>
                                <w:sz w:val="28"/>
                                <w:szCs w:val="28"/>
                              </w:rPr>
                              <w:t>Graphic Novels</w:t>
                            </w:r>
                          </w:p>
                          <w:p w:rsidR="00D52A03" w:rsidRPr="00D52A03" w:rsidRDefault="00F81736" w:rsidP="00D52A03">
                            <w:pPr>
                              <w:pStyle w:val="ListParagraph"/>
                              <w:numPr>
                                <w:ilvl w:val="0"/>
                                <w:numId w:val="4"/>
                              </w:numPr>
                              <w:rPr>
                                <w:sz w:val="28"/>
                                <w:szCs w:val="28"/>
                              </w:rPr>
                            </w:pPr>
                            <w:r>
                              <w:rPr>
                                <w:sz w:val="28"/>
                                <w:szCs w:val="28"/>
                              </w:rPr>
                              <w:t xml:space="preserve">Survival </w:t>
                            </w:r>
                            <w:r>
                              <w:rPr>
                                <w:sz w:val="28"/>
                                <w:szCs w:val="28"/>
                              </w:rPr>
                              <w:t>Guide</w:t>
                            </w:r>
                            <w:bookmarkStart w:id="0" w:name="_GoBack"/>
                            <w:bookmarkEnd w:id="0"/>
                          </w:p>
                          <w:p w:rsidR="00F81736" w:rsidRDefault="00F81736" w:rsidP="009622B7">
                            <w:pPr>
                              <w:pStyle w:val="ListParagraph"/>
                              <w:numPr>
                                <w:ilvl w:val="0"/>
                                <w:numId w:val="4"/>
                              </w:numPr>
                              <w:rPr>
                                <w:sz w:val="28"/>
                                <w:szCs w:val="28"/>
                              </w:rPr>
                            </w:pPr>
                            <w:r>
                              <w:rPr>
                                <w:sz w:val="28"/>
                                <w:szCs w:val="28"/>
                              </w:rPr>
                              <w:t>Indian Education (Short Anecdotes)</w:t>
                            </w:r>
                          </w:p>
                          <w:p w:rsidR="00F81736" w:rsidRPr="009622B7" w:rsidRDefault="00F81736" w:rsidP="00F81736">
                            <w:pPr>
                              <w:pStyle w:val="ListParagrap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4A91E" id="_x0000_t202" coordsize="21600,21600" o:spt="202" path="m,l,21600r21600,l21600,xe">
                <v:stroke joinstyle="miter"/>
                <v:path gradientshapeok="t" o:connecttype="rect"/>
              </v:shapetype>
              <v:shape id="_x0000_s1027" type="#_x0000_t202" style="position:absolute;margin-left:256.5pt;margin-top:38.7pt;width:195pt;height:2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" strokeweight="1.5pt">
                <v:stroke dashstyle="1 1"/>
                <v:textbox>
                  <w:txbxContent>
                    <w:p w:rsidR="009622B7" w:rsidRPr="00F81736" w:rsidRDefault="009622B7" w:rsidP="009622B7">
                      <w:pPr>
                        <w:jc w:val="center"/>
                        <w:rPr>
                          <w:rFonts w:ascii="Adobe Fan Heiti Std B" w:eastAsia="Adobe Fan Heiti Std B" w:hAnsi="Adobe Fan Heiti Std B"/>
                          <w:sz w:val="28"/>
                          <w:szCs w:val="28"/>
                        </w:rPr>
                      </w:pPr>
                      <w:r w:rsidRPr="00F81736">
                        <w:rPr>
                          <w:rFonts w:ascii="Adobe Fan Heiti Std B" w:eastAsia="Adobe Fan Heiti Std B" w:hAnsi="Adobe Fan Heiti Std B"/>
                          <w:sz w:val="28"/>
                          <w:szCs w:val="28"/>
                        </w:rPr>
                        <w:t>Non-Traditional Narrative:</w:t>
                      </w:r>
                    </w:p>
                    <w:p w:rsidR="009622B7" w:rsidRPr="009622B7" w:rsidRDefault="009622B7" w:rsidP="009622B7">
                      <w:pPr>
                        <w:rPr>
                          <w:sz w:val="28"/>
                          <w:szCs w:val="28"/>
                        </w:rPr>
                      </w:pPr>
                    </w:p>
                    <w:p w:rsidR="009622B7" w:rsidRPr="009622B7" w:rsidRDefault="00F81736" w:rsidP="009622B7">
                      <w:pPr>
                        <w:pStyle w:val="ListParagraph"/>
                        <w:numPr>
                          <w:ilvl w:val="0"/>
                          <w:numId w:val="4"/>
                        </w:numPr>
                        <w:rPr>
                          <w:sz w:val="28"/>
                          <w:szCs w:val="28"/>
                        </w:rPr>
                      </w:pPr>
                      <w:r>
                        <w:rPr>
                          <w:sz w:val="28"/>
                          <w:szCs w:val="28"/>
                        </w:rPr>
                        <w:t>Encyclopedias of an Ordinary Life.</w:t>
                      </w:r>
                    </w:p>
                    <w:p w:rsidR="009622B7" w:rsidRPr="009622B7" w:rsidRDefault="00F81736" w:rsidP="009622B7">
                      <w:pPr>
                        <w:pStyle w:val="ListParagraph"/>
                        <w:numPr>
                          <w:ilvl w:val="0"/>
                          <w:numId w:val="4"/>
                        </w:numPr>
                        <w:rPr>
                          <w:sz w:val="28"/>
                          <w:szCs w:val="28"/>
                        </w:rPr>
                      </w:pPr>
                      <w:r>
                        <w:rPr>
                          <w:sz w:val="28"/>
                          <w:szCs w:val="28"/>
                        </w:rPr>
                        <w:t>Poetry</w:t>
                      </w:r>
                    </w:p>
                    <w:p w:rsidR="009622B7" w:rsidRDefault="00F81736" w:rsidP="009622B7">
                      <w:pPr>
                        <w:pStyle w:val="ListParagraph"/>
                        <w:numPr>
                          <w:ilvl w:val="0"/>
                          <w:numId w:val="4"/>
                        </w:numPr>
                        <w:rPr>
                          <w:sz w:val="28"/>
                          <w:szCs w:val="28"/>
                        </w:rPr>
                      </w:pPr>
                      <w:r>
                        <w:rPr>
                          <w:sz w:val="28"/>
                          <w:szCs w:val="28"/>
                        </w:rPr>
                        <w:t>Graphic Novels</w:t>
                      </w:r>
                    </w:p>
                    <w:p w:rsidR="00D52A03" w:rsidRPr="00D52A03" w:rsidRDefault="00F81736" w:rsidP="00D52A03">
                      <w:pPr>
                        <w:pStyle w:val="ListParagraph"/>
                        <w:numPr>
                          <w:ilvl w:val="0"/>
                          <w:numId w:val="4"/>
                        </w:numPr>
                        <w:rPr>
                          <w:sz w:val="28"/>
                          <w:szCs w:val="28"/>
                        </w:rPr>
                      </w:pPr>
                      <w:r>
                        <w:rPr>
                          <w:sz w:val="28"/>
                          <w:szCs w:val="28"/>
                        </w:rPr>
                        <w:t xml:space="preserve">Survival </w:t>
                      </w:r>
                      <w:r>
                        <w:rPr>
                          <w:sz w:val="28"/>
                          <w:szCs w:val="28"/>
                        </w:rPr>
                        <w:t>Guide</w:t>
                      </w:r>
                      <w:bookmarkStart w:id="1" w:name="_GoBack"/>
                      <w:bookmarkEnd w:id="1"/>
                    </w:p>
                    <w:p w:rsidR="00F81736" w:rsidRDefault="00F81736" w:rsidP="009622B7">
                      <w:pPr>
                        <w:pStyle w:val="ListParagraph"/>
                        <w:numPr>
                          <w:ilvl w:val="0"/>
                          <w:numId w:val="4"/>
                        </w:numPr>
                        <w:rPr>
                          <w:sz w:val="28"/>
                          <w:szCs w:val="28"/>
                        </w:rPr>
                      </w:pPr>
                      <w:r>
                        <w:rPr>
                          <w:sz w:val="28"/>
                          <w:szCs w:val="28"/>
                        </w:rPr>
                        <w:t>Indian Education (Short Anecdotes)</w:t>
                      </w:r>
                    </w:p>
                    <w:p w:rsidR="00F81736" w:rsidRPr="009622B7" w:rsidRDefault="00F81736" w:rsidP="00F81736">
                      <w:pPr>
                        <w:pStyle w:val="ListParagraph"/>
                        <w:rPr>
                          <w:sz w:val="28"/>
                          <w:szCs w:val="28"/>
                        </w:rPr>
                      </w:pPr>
                    </w:p>
                  </w:txbxContent>
                </v:textbox>
                <w10:wrap type="square"/>
              </v:shape>
            </w:pict>
          </mc:Fallback>
        </mc:AlternateContent>
      </w:r>
      <w:r w:rsidR="009622B7" w:rsidRPr="009622B7">
        <w:rPr>
          <w:rFonts w:ascii="Candara" w:hAnsi="Candara"/>
          <w:sz w:val="24"/>
          <w:szCs w:val="24"/>
        </w:rPr>
        <w:t>I will help you generate ideas for both of these narratives with several mentor text. Below is an overview of the different inspirations/topics I plan to explore</w:t>
      </w:r>
      <w:r>
        <w:rPr>
          <w:rFonts w:ascii="Candara" w:hAnsi="Candara"/>
          <w:sz w:val="24"/>
          <w:szCs w:val="24"/>
        </w:rPr>
        <w:t xml:space="preserve"> with you</w:t>
      </w:r>
      <w:r w:rsidR="009622B7" w:rsidRPr="009622B7">
        <w:rPr>
          <w:rFonts w:ascii="Candara" w:hAnsi="Candara"/>
          <w:sz w:val="24"/>
          <w:szCs w:val="24"/>
        </w:rPr>
        <w:t>…</w:t>
      </w:r>
    </w:p>
    <w:p w:rsidR="00F81736" w:rsidRDefault="00F81736" w:rsidP="009622B7">
      <w:pPr>
        <w:rPr>
          <w:rFonts w:ascii="Candara" w:hAnsi="Candara"/>
          <w:sz w:val="24"/>
          <w:szCs w:val="24"/>
        </w:rPr>
      </w:pPr>
    </w:p>
    <w:p w:rsidR="00F81736" w:rsidRDefault="00F81736" w:rsidP="009622B7">
      <w:pPr>
        <w:rPr>
          <w:rFonts w:ascii="Candara" w:hAnsi="Candara"/>
          <w:sz w:val="24"/>
          <w:szCs w:val="24"/>
        </w:rPr>
      </w:pPr>
    </w:p>
    <w:p w:rsidR="00F81736" w:rsidRDefault="00F81736" w:rsidP="009622B7">
      <w:pPr>
        <w:rPr>
          <w:rFonts w:ascii="Candara" w:hAnsi="Candara"/>
          <w:sz w:val="24"/>
          <w:szCs w:val="24"/>
        </w:rPr>
      </w:pPr>
    </w:p>
    <w:p w:rsidR="00F81736" w:rsidRDefault="00F81736" w:rsidP="009622B7">
      <w:pPr>
        <w:rPr>
          <w:rFonts w:ascii="Candara" w:hAnsi="Candara"/>
          <w:sz w:val="24"/>
          <w:szCs w:val="24"/>
        </w:rPr>
      </w:pPr>
    </w:p>
    <w:p w:rsidR="00F81736" w:rsidRDefault="00F81736" w:rsidP="009622B7">
      <w:pPr>
        <w:rPr>
          <w:rFonts w:ascii="Candara" w:hAnsi="Candara"/>
          <w:sz w:val="24"/>
          <w:szCs w:val="24"/>
        </w:rPr>
      </w:pPr>
    </w:p>
    <w:p w:rsidR="00F81736" w:rsidRDefault="00F81736" w:rsidP="009622B7">
      <w:pPr>
        <w:rPr>
          <w:rFonts w:ascii="Candara" w:hAnsi="Candara"/>
          <w:sz w:val="24"/>
          <w:szCs w:val="24"/>
        </w:rPr>
      </w:pPr>
    </w:p>
    <w:p w:rsidR="00F81736" w:rsidRDefault="00F81736" w:rsidP="009622B7">
      <w:pPr>
        <w:rPr>
          <w:rFonts w:ascii="Candara" w:hAnsi="Candara"/>
          <w:sz w:val="24"/>
          <w:szCs w:val="24"/>
        </w:rPr>
      </w:pPr>
    </w:p>
    <w:p w:rsidR="00F81736" w:rsidRDefault="00F81736" w:rsidP="009622B7">
      <w:pPr>
        <w:rPr>
          <w:rFonts w:ascii="Candara" w:hAnsi="Candara"/>
          <w:sz w:val="24"/>
          <w:szCs w:val="24"/>
        </w:rPr>
      </w:pPr>
    </w:p>
    <w:p w:rsidR="00F81736" w:rsidRDefault="00F81736" w:rsidP="009622B7">
      <w:pPr>
        <w:rPr>
          <w:rFonts w:ascii="Candara" w:hAnsi="Candara"/>
          <w:sz w:val="24"/>
          <w:szCs w:val="24"/>
        </w:rPr>
      </w:pPr>
    </w:p>
    <w:p w:rsidR="00F81736" w:rsidRPr="00F81736" w:rsidRDefault="00F81736" w:rsidP="009622B7">
      <w:pPr>
        <w:rPr>
          <w:rFonts w:ascii="Candara" w:hAnsi="Candara"/>
          <w:i/>
          <w:sz w:val="24"/>
          <w:szCs w:val="24"/>
        </w:rPr>
      </w:pPr>
      <w:r>
        <w:rPr>
          <w:rFonts w:ascii="Candara" w:hAnsi="Candara"/>
          <w:i/>
          <w:sz w:val="24"/>
          <w:szCs w:val="24"/>
        </w:rPr>
        <w:t>***</w:t>
      </w:r>
      <w:r w:rsidRPr="00F81736">
        <w:rPr>
          <w:rFonts w:ascii="Candara" w:hAnsi="Candara"/>
          <w:i/>
          <w:sz w:val="24"/>
          <w:szCs w:val="24"/>
        </w:rPr>
        <w:t xml:space="preserve">By the end of this unit, you will turn in two separate and very different narratives, each worth 95pts. </w:t>
      </w:r>
      <w:r>
        <w:rPr>
          <w:rFonts w:ascii="Candara" w:hAnsi="Candara"/>
          <w:i/>
          <w:sz w:val="24"/>
          <w:szCs w:val="24"/>
        </w:rPr>
        <w:t xml:space="preserve">You must show several drafts and revisions, just like we did with the Poem Anthology project. </w:t>
      </w:r>
    </w:p>
    <w:p w:rsidR="00F81736" w:rsidRPr="00F81736" w:rsidRDefault="00F81736" w:rsidP="009622B7">
      <w:pPr>
        <w:rPr>
          <w:rFonts w:ascii="Arial Black" w:hAnsi="Arial Black"/>
          <w:sz w:val="24"/>
          <w:szCs w:val="24"/>
          <w:u w:val="single"/>
        </w:rPr>
      </w:pPr>
      <w:r w:rsidRPr="00F81736">
        <w:rPr>
          <w:rFonts w:ascii="Arial Black" w:hAnsi="Arial Black"/>
          <w:sz w:val="24"/>
          <w:szCs w:val="24"/>
          <w:u w:val="single"/>
        </w:rPr>
        <w:t>Thoughts/Comments/Notes/Questions:</w:t>
      </w:r>
    </w:p>
    <w:sectPr w:rsidR="00F81736" w:rsidRPr="00F8173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43" w:rsidRDefault="00E30843" w:rsidP="00E04568">
      <w:pPr>
        <w:spacing w:after="0" w:line="240" w:lineRule="auto"/>
      </w:pPr>
      <w:r>
        <w:separator/>
      </w:r>
    </w:p>
  </w:endnote>
  <w:endnote w:type="continuationSeparator" w:id="0">
    <w:p w:rsidR="00E30843" w:rsidRDefault="00E30843" w:rsidP="00E0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raphite Std Light Wide">
    <w:panose1 w:val="00000000000000000000"/>
    <w:charset w:val="00"/>
    <w:family w:val="script"/>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36" w:rsidRPr="00F81736" w:rsidRDefault="00F81736" w:rsidP="00F81736">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36" w:rsidRPr="00F81736" w:rsidRDefault="00F81736" w:rsidP="00F81736">
    <w:pPr>
      <w:pStyle w:val="Footer"/>
      <w:jc w:val="right"/>
      <w:rPr>
        <w:i/>
      </w:rPr>
    </w:pPr>
    <w:r w:rsidRPr="00F81736">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43" w:rsidRDefault="00E30843" w:rsidP="00E04568">
      <w:pPr>
        <w:spacing w:after="0" w:line="240" w:lineRule="auto"/>
      </w:pPr>
      <w:r>
        <w:separator/>
      </w:r>
    </w:p>
  </w:footnote>
  <w:footnote w:type="continuationSeparator" w:id="0">
    <w:p w:rsidR="00E30843" w:rsidRDefault="00E30843" w:rsidP="00E0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68" w:rsidRPr="00E04568" w:rsidRDefault="00E04568" w:rsidP="00E04568">
    <w:pPr>
      <w:pStyle w:val="Header"/>
      <w:jc w:val="center"/>
      <w:rPr>
        <w:rFonts w:ascii="Copperplate Gothic Bold" w:hAnsi="Copperplate Gothic Bold"/>
        <w:u w:val="single"/>
      </w:rPr>
    </w:pPr>
    <w:r w:rsidRPr="00E04568">
      <w:rPr>
        <w:rFonts w:ascii="Copperplate Gothic Bold" w:hAnsi="Copperplate Gothic Bold"/>
        <w:u w:val="single"/>
      </w:rPr>
      <w:t>Personal Narrative Unit</w:t>
    </w:r>
  </w:p>
  <w:p w:rsidR="00E04568" w:rsidRPr="00E04568" w:rsidRDefault="00E04568" w:rsidP="00E04568">
    <w:pPr>
      <w:pStyle w:val="Header"/>
      <w:jc w:val="center"/>
      <w:rPr>
        <w:rFonts w:ascii="Candara" w:hAnsi="Candara"/>
        <w:i/>
      </w:rPr>
    </w:pPr>
    <w:r w:rsidRPr="00E04568">
      <w:rPr>
        <w:rFonts w:ascii="Candara" w:hAnsi="Candara"/>
        <w:i/>
      </w:rPr>
      <w:t>Traditional and Nontraditional Writing</w:t>
    </w:r>
  </w:p>
  <w:p w:rsidR="00E04568" w:rsidRPr="00F81736" w:rsidRDefault="00E04568" w:rsidP="00F81736">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D1B"/>
    <w:multiLevelType w:val="hybridMultilevel"/>
    <w:tmpl w:val="9BF6BFC0"/>
    <w:lvl w:ilvl="0" w:tplc="6038D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3899"/>
    <w:multiLevelType w:val="hybridMultilevel"/>
    <w:tmpl w:val="2BC8D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D4E35"/>
    <w:multiLevelType w:val="hybridMultilevel"/>
    <w:tmpl w:val="27D8DFEC"/>
    <w:lvl w:ilvl="0" w:tplc="6038D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95285"/>
    <w:multiLevelType w:val="hybridMultilevel"/>
    <w:tmpl w:val="E1065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68"/>
    <w:rsid w:val="002C6411"/>
    <w:rsid w:val="00425A90"/>
    <w:rsid w:val="009622B7"/>
    <w:rsid w:val="00D52A03"/>
    <w:rsid w:val="00E04568"/>
    <w:rsid w:val="00E30843"/>
    <w:rsid w:val="00F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D163E-A514-44FE-ACE3-994B731F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68"/>
  </w:style>
  <w:style w:type="paragraph" w:styleId="Footer">
    <w:name w:val="footer"/>
    <w:basedOn w:val="Normal"/>
    <w:link w:val="FooterChar"/>
    <w:uiPriority w:val="99"/>
    <w:unhideWhenUsed/>
    <w:rsid w:val="00E0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68"/>
  </w:style>
  <w:style w:type="paragraph" w:styleId="ListParagraph">
    <w:name w:val="List Paragraph"/>
    <w:basedOn w:val="Normal"/>
    <w:uiPriority w:val="34"/>
    <w:qFormat/>
    <w:rsid w:val="0096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1567">
      <w:bodyDiv w:val="1"/>
      <w:marLeft w:val="0"/>
      <w:marRight w:val="0"/>
      <w:marTop w:val="0"/>
      <w:marBottom w:val="0"/>
      <w:divBdr>
        <w:top w:val="none" w:sz="0" w:space="0" w:color="auto"/>
        <w:left w:val="none" w:sz="0" w:space="0" w:color="auto"/>
        <w:bottom w:val="none" w:sz="0" w:space="0" w:color="auto"/>
        <w:right w:val="none" w:sz="0" w:space="0" w:color="auto"/>
      </w:divBdr>
      <w:divsChild>
        <w:div w:id="954754573">
          <w:marLeft w:val="-120"/>
          <w:marRight w:val="-120"/>
          <w:marTop w:val="0"/>
          <w:marBottom w:val="0"/>
          <w:divBdr>
            <w:top w:val="none" w:sz="0" w:space="0" w:color="auto"/>
            <w:left w:val="none" w:sz="0" w:space="0" w:color="auto"/>
            <w:bottom w:val="none" w:sz="0" w:space="0" w:color="auto"/>
            <w:right w:val="none" w:sz="0" w:space="0" w:color="auto"/>
          </w:divBdr>
          <w:divsChild>
            <w:div w:id="723717786">
              <w:marLeft w:val="0"/>
              <w:marRight w:val="0"/>
              <w:marTop w:val="0"/>
              <w:marBottom w:val="0"/>
              <w:divBdr>
                <w:top w:val="none" w:sz="0" w:space="0" w:color="auto"/>
                <w:left w:val="none" w:sz="0" w:space="0" w:color="auto"/>
                <w:bottom w:val="none" w:sz="0" w:space="0" w:color="auto"/>
                <w:right w:val="none" w:sz="0" w:space="0" w:color="auto"/>
              </w:divBdr>
              <w:divsChild>
                <w:div w:id="624239006">
                  <w:marLeft w:val="0"/>
                  <w:marRight w:val="0"/>
                  <w:marTop w:val="0"/>
                  <w:marBottom w:val="0"/>
                  <w:divBdr>
                    <w:top w:val="none" w:sz="0" w:space="0" w:color="auto"/>
                    <w:left w:val="none" w:sz="0" w:space="0" w:color="auto"/>
                    <w:bottom w:val="none" w:sz="0" w:space="0" w:color="auto"/>
                    <w:right w:val="none" w:sz="0" w:space="0" w:color="auto"/>
                  </w:divBdr>
                  <w:divsChild>
                    <w:div w:id="1887255744">
                      <w:marLeft w:val="0"/>
                      <w:marRight w:val="0"/>
                      <w:marTop w:val="0"/>
                      <w:marBottom w:val="0"/>
                      <w:divBdr>
                        <w:top w:val="none" w:sz="0" w:space="0" w:color="auto"/>
                        <w:left w:val="none" w:sz="0" w:space="0" w:color="auto"/>
                        <w:bottom w:val="none" w:sz="0" w:space="0" w:color="auto"/>
                        <w:right w:val="none" w:sz="0" w:space="0" w:color="auto"/>
                      </w:divBdr>
                      <w:divsChild>
                        <w:div w:id="389111741">
                          <w:marLeft w:val="0"/>
                          <w:marRight w:val="0"/>
                          <w:marTop w:val="0"/>
                          <w:marBottom w:val="0"/>
                          <w:divBdr>
                            <w:top w:val="none" w:sz="0" w:space="0" w:color="auto"/>
                            <w:left w:val="none" w:sz="0" w:space="0" w:color="auto"/>
                            <w:bottom w:val="none" w:sz="0" w:space="0" w:color="auto"/>
                            <w:right w:val="none" w:sz="0" w:space="0" w:color="auto"/>
                          </w:divBdr>
                          <w:divsChild>
                            <w:div w:id="1919166564">
                              <w:marLeft w:val="120"/>
                              <w:marRight w:val="120"/>
                              <w:marTop w:val="120"/>
                              <w:marBottom w:val="120"/>
                              <w:divBdr>
                                <w:top w:val="none" w:sz="0" w:space="0" w:color="auto"/>
                                <w:left w:val="none" w:sz="0" w:space="0" w:color="auto"/>
                                <w:bottom w:val="none" w:sz="0" w:space="0" w:color="auto"/>
                                <w:right w:val="none" w:sz="0" w:space="0" w:color="auto"/>
                              </w:divBdr>
                              <w:divsChild>
                                <w:div w:id="1544713634">
                                  <w:marLeft w:val="0"/>
                                  <w:marRight w:val="0"/>
                                  <w:marTop w:val="0"/>
                                  <w:marBottom w:val="0"/>
                                  <w:divBdr>
                                    <w:top w:val="none" w:sz="0" w:space="0" w:color="auto"/>
                                    <w:left w:val="none" w:sz="0" w:space="0" w:color="auto"/>
                                    <w:bottom w:val="none" w:sz="0" w:space="0" w:color="auto"/>
                                    <w:right w:val="none" w:sz="0" w:space="0" w:color="auto"/>
                                  </w:divBdr>
                                  <w:divsChild>
                                    <w:div w:id="6744974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s/stephen_greenblat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ainyquote.com/quotes/quotes/s/stephengre333441.html?src=t_narra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dcterms:created xsi:type="dcterms:W3CDTF">2015-03-15T14:10:00Z</dcterms:created>
  <dcterms:modified xsi:type="dcterms:W3CDTF">2015-10-16T16:21:00Z</dcterms:modified>
</cp:coreProperties>
</file>