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07" w:rsidRDefault="00092407" w:rsidP="00092407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09183F" w:rsidRPr="00092407" w:rsidRDefault="0009183F" w:rsidP="0009183F">
      <w:pPr>
        <w:pStyle w:val="Header"/>
        <w:jc w:val="center"/>
        <w:rPr>
          <w:rFonts w:ascii="Copperplate Gothic Bold" w:hAnsi="Copperplate Gothic Bold"/>
          <w:u w:val="single"/>
        </w:rPr>
      </w:pPr>
      <w:r w:rsidRPr="00092407">
        <w:rPr>
          <w:rFonts w:ascii="Copperplate Gothic Bold" w:hAnsi="Copperplate Gothic Bold"/>
          <w:u w:val="single"/>
        </w:rPr>
        <w:t>Chapter Two Writer’s Notebook Prompt</w:t>
      </w:r>
    </w:p>
    <w:p w:rsidR="0009183F" w:rsidRPr="00092407" w:rsidRDefault="0009183F" w:rsidP="0009183F">
      <w:pPr>
        <w:pStyle w:val="Header"/>
        <w:jc w:val="center"/>
        <w:rPr>
          <w:rFonts w:ascii="Candara" w:hAnsi="Candara"/>
          <w:i/>
        </w:rPr>
      </w:pPr>
      <w:r w:rsidRPr="00092407">
        <w:rPr>
          <w:rFonts w:ascii="Candara" w:hAnsi="Candara"/>
          <w:i/>
        </w:rPr>
        <w:t>The Great Gatsby</w:t>
      </w:r>
    </w:p>
    <w:p w:rsidR="00092407" w:rsidRPr="00092407" w:rsidRDefault="00092407" w:rsidP="00092407">
      <w:pPr>
        <w:rPr>
          <w:rFonts w:ascii="Candara" w:hAnsi="Candara"/>
          <w:sz w:val="24"/>
          <w:szCs w:val="24"/>
        </w:rPr>
      </w:pPr>
      <w:r w:rsidRPr="00092407">
        <w:rPr>
          <w:rFonts w:ascii="Franklin Gothic Heavy" w:hAnsi="Franklin Gothic Heavy"/>
          <w:sz w:val="24"/>
          <w:szCs w:val="24"/>
        </w:rPr>
        <w:t>Directions:</w:t>
      </w:r>
      <w:r>
        <w:rPr>
          <w:rFonts w:ascii="Candara" w:hAnsi="Candara"/>
          <w:sz w:val="24"/>
          <w:szCs w:val="24"/>
        </w:rPr>
        <w:t xml:space="preserve"> </w:t>
      </w:r>
      <w:r w:rsidRPr="00092407">
        <w:rPr>
          <w:rFonts w:ascii="Candara" w:hAnsi="Candara"/>
          <w:sz w:val="24"/>
          <w:szCs w:val="24"/>
        </w:rPr>
        <w:t>Answer the following question in your writer’s notebook…</w:t>
      </w:r>
    </w:p>
    <w:p w:rsidR="00092407" w:rsidRPr="00092407" w:rsidRDefault="00092407" w:rsidP="00092407">
      <w:pPr>
        <w:rPr>
          <w:rFonts w:ascii="Candara" w:hAnsi="Candara"/>
          <w:b/>
          <w:sz w:val="50"/>
          <w:szCs w:val="50"/>
        </w:rPr>
      </w:pPr>
      <w:r w:rsidRPr="00092407">
        <w:rPr>
          <w:rFonts w:ascii="Candara" w:hAnsi="Candara"/>
          <w:b/>
          <w:sz w:val="50"/>
          <w:szCs w:val="50"/>
        </w:rPr>
        <w:t>What clues does Fitzgerald give the reader to let him/her know Myrtle will never really be able to rise up from her social class in the Valley of Ashes?</w:t>
      </w:r>
    </w:p>
    <w:p w:rsidR="00B309AD" w:rsidRDefault="00B309AD"/>
    <w:p w:rsidR="0009183F" w:rsidRDefault="0009183F" w:rsidP="0009183F">
      <w:pPr>
        <w:rPr>
          <w:rFonts w:ascii="Candara" w:hAnsi="Candara"/>
          <w:sz w:val="24"/>
          <w:szCs w:val="24"/>
        </w:rPr>
      </w:pPr>
    </w:p>
    <w:p w:rsidR="0009183F" w:rsidRPr="00092407" w:rsidRDefault="0009183F" w:rsidP="0009183F">
      <w:pPr>
        <w:pStyle w:val="Header"/>
        <w:jc w:val="center"/>
        <w:rPr>
          <w:rFonts w:ascii="Copperplate Gothic Bold" w:hAnsi="Copperplate Gothic Bold"/>
          <w:u w:val="single"/>
        </w:rPr>
      </w:pPr>
      <w:r w:rsidRPr="00092407">
        <w:rPr>
          <w:rFonts w:ascii="Copperplate Gothic Bold" w:hAnsi="Copperplate Gothic Bold"/>
          <w:u w:val="single"/>
        </w:rPr>
        <w:t>Chapter Two Writer’s Notebook Prompt</w:t>
      </w:r>
    </w:p>
    <w:p w:rsidR="0009183F" w:rsidRPr="00092407" w:rsidRDefault="0009183F" w:rsidP="0009183F">
      <w:pPr>
        <w:pStyle w:val="Header"/>
        <w:jc w:val="center"/>
        <w:rPr>
          <w:rFonts w:ascii="Candara" w:hAnsi="Candara"/>
          <w:i/>
        </w:rPr>
      </w:pPr>
      <w:r w:rsidRPr="00092407">
        <w:rPr>
          <w:rFonts w:ascii="Candara" w:hAnsi="Candara"/>
          <w:i/>
        </w:rPr>
        <w:t>The Great Gatsby</w:t>
      </w:r>
    </w:p>
    <w:p w:rsidR="0009183F" w:rsidRPr="00092407" w:rsidRDefault="0009183F" w:rsidP="0009183F">
      <w:pPr>
        <w:rPr>
          <w:rFonts w:ascii="Candara" w:hAnsi="Candara"/>
          <w:sz w:val="24"/>
          <w:szCs w:val="24"/>
        </w:rPr>
      </w:pPr>
      <w:r w:rsidRPr="00092407">
        <w:rPr>
          <w:rFonts w:ascii="Franklin Gothic Heavy" w:hAnsi="Franklin Gothic Heavy"/>
          <w:sz w:val="24"/>
          <w:szCs w:val="24"/>
        </w:rPr>
        <w:t>Directions:</w:t>
      </w:r>
      <w:r>
        <w:rPr>
          <w:rFonts w:ascii="Candara" w:hAnsi="Candara"/>
          <w:sz w:val="24"/>
          <w:szCs w:val="24"/>
        </w:rPr>
        <w:t xml:space="preserve"> </w:t>
      </w:r>
      <w:r w:rsidRPr="00092407">
        <w:rPr>
          <w:rFonts w:ascii="Candara" w:hAnsi="Candara"/>
          <w:sz w:val="24"/>
          <w:szCs w:val="24"/>
        </w:rPr>
        <w:t>Answer the following question in your writer’s notebook…</w:t>
      </w:r>
    </w:p>
    <w:p w:rsidR="0009183F" w:rsidRPr="00092407" w:rsidRDefault="0009183F" w:rsidP="0009183F">
      <w:pPr>
        <w:rPr>
          <w:rFonts w:ascii="Candara" w:hAnsi="Candara"/>
          <w:b/>
          <w:sz w:val="50"/>
          <w:szCs w:val="50"/>
        </w:rPr>
      </w:pPr>
      <w:r w:rsidRPr="00092407">
        <w:rPr>
          <w:rFonts w:ascii="Candara" w:hAnsi="Candara"/>
          <w:b/>
          <w:sz w:val="50"/>
          <w:szCs w:val="50"/>
        </w:rPr>
        <w:t xml:space="preserve">What clues does Fitzgerald give the reader to let him/her know Myrtle will never really be able to </w:t>
      </w:r>
      <w:proofErr w:type="gramStart"/>
      <w:r w:rsidRPr="00092407">
        <w:rPr>
          <w:rFonts w:ascii="Candara" w:hAnsi="Candara"/>
          <w:b/>
          <w:sz w:val="50"/>
          <w:szCs w:val="50"/>
        </w:rPr>
        <w:t>rise</w:t>
      </w:r>
      <w:proofErr w:type="gramEnd"/>
      <w:r w:rsidRPr="00092407">
        <w:rPr>
          <w:rFonts w:ascii="Candara" w:hAnsi="Candara"/>
          <w:b/>
          <w:sz w:val="50"/>
          <w:szCs w:val="50"/>
        </w:rPr>
        <w:t xml:space="preserve"> up from her social class in the Valley of Ashes?</w:t>
      </w:r>
    </w:p>
    <w:p w:rsidR="0009183F" w:rsidRDefault="0009183F" w:rsidP="0009183F">
      <w:pPr>
        <w:rPr>
          <w:rFonts w:ascii="Candara" w:hAnsi="Candara"/>
          <w:sz w:val="24"/>
          <w:szCs w:val="24"/>
        </w:rPr>
      </w:pPr>
    </w:p>
    <w:p w:rsidR="0009183F" w:rsidRPr="00092407" w:rsidRDefault="0009183F" w:rsidP="0009183F">
      <w:pPr>
        <w:pStyle w:val="Header"/>
        <w:jc w:val="center"/>
        <w:rPr>
          <w:rFonts w:ascii="Copperplate Gothic Bold" w:hAnsi="Copperplate Gothic Bold"/>
          <w:u w:val="single"/>
        </w:rPr>
      </w:pPr>
      <w:r w:rsidRPr="00092407">
        <w:rPr>
          <w:rFonts w:ascii="Copperplate Gothic Bold" w:hAnsi="Copperplate Gothic Bold"/>
          <w:u w:val="single"/>
        </w:rPr>
        <w:t>Chapter Two Writer’s Notebook Prompt</w:t>
      </w:r>
    </w:p>
    <w:p w:rsidR="0009183F" w:rsidRPr="00092407" w:rsidRDefault="0009183F" w:rsidP="0009183F">
      <w:pPr>
        <w:pStyle w:val="Header"/>
        <w:jc w:val="center"/>
        <w:rPr>
          <w:rFonts w:ascii="Candara" w:hAnsi="Candara"/>
          <w:i/>
        </w:rPr>
      </w:pPr>
      <w:r w:rsidRPr="00092407">
        <w:rPr>
          <w:rFonts w:ascii="Candara" w:hAnsi="Candara"/>
          <w:i/>
        </w:rPr>
        <w:t>The Great Gatsby</w:t>
      </w:r>
    </w:p>
    <w:p w:rsidR="0009183F" w:rsidRPr="00092407" w:rsidRDefault="0009183F" w:rsidP="0009183F">
      <w:pPr>
        <w:rPr>
          <w:rFonts w:ascii="Candara" w:hAnsi="Candara"/>
          <w:sz w:val="24"/>
          <w:szCs w:val="24"/>
        </w:rPr>
      </w:pPr>
      <w:r w:rsidRPr="00092407">
        <w:rPr>
          <w:rFonts w:ascii="Franklin Gothic Heavy" w:hAnsi="Franklin Gothic Heavy"/>
          <w:sz w:val="24"/>
          <w:szCs w:val="24"/>
        </w:rPr>
        <w:t>Directions:</w:t>
      </w:r>
      <w:r>
        <w:rPr>
          <w:rFonts w:ascii="Candara" w:hAnsi="Candara"/>
          <w:sz w:val="24"/>
          <w:szCs w:val="24"/>
        </w:rPr>
        <w:t xml:space="preserve"> </w:t>
      </w:r>
      <w:r w:rsidRPr="00092407">
        <w:rPr>
          <w:rFonts w:ascii="Candara" w:hAnsi="Candara"/>
          <w:sz w:val="24"/>
          <w:szCs w:val="24"/>
        </w:rPr>
        <w:t>Answer the following question in your writer’s notebook…</w:t>
      </w:r>
    </w:p>
    <w:p w:rsidR="0009183F" w:rsidRPr="00092407" w:rsidRDefault="0009183F" w:rsidP="0009183F">
      <w:pPr>
        <w:rPr>
          <w:rFonts w:ascii="Candara" w:hAnsi="Candara"/>
          <w:b/>
          <w:sz w:val="50"/>
          <w:szCs w:val="50"/>
        </w:rPr>
      </w:pPr>
      <w:r w:rsidRPr="00092407">
        <w:rPr>
          <w:rFonts w:ascii="Candara" w:hAnsi="Candara"/>
          <w:b/>
          <w:sz w:val="50"/>
          <w:szCs w:val="50"/>
        </w:rPr>
        <w:t>What clues does Fitzgerald give the reader to let him/her know Myrtle will never really be able to rise up from her social class in the Valley of Ashes?</w:t>
      </w:r>
    </w:p>
    <w:p w:rsidR="0009183F" w:rsidRDefault="0009183F"/>
    <w:sectPr w:rsidR="0009183F" w:rsidSect="0009183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23" w:rsidRDefault="00BB4F23" w:rsidP="00092407">
      <w:pPr>
        <w:spacing w:after="0" w:line="240" w:lineRule="auto"/>
      </w:pPr>
      <w:r>
        <w:separator/>
      </w:r>
    </w:p>
  </w:endnote>
  <w:endnote w:type="continuationSeparator" w:id="0">
    <w:p w:rsidR="00BB4F23" w:rsidRDefault="00BB4F23" w:rsidP="0009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23" w:rsidRDefault="00BB4F23" w:rsidP="00092407">
      <w:pPr>
        <w:spacing w:after="0" w:line="240" w:lineRule="auto"/>
      </w:pPr>
      <w:r>
        <w:separator/>
      </w:r>
    </w:p>
  </w:footnote>
  <w:footnote w:type="continuationSeparator" w:id="0">
    <w:p w:rsidR="00BB4F23" w:rsidRDefault="00BB4F23" w:rsidP="0009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07" w:rsidRPr="00092407" w:rsidRDefault="00092407" w:rsidP="00092407">
    <w:pPr>
      <w:pStyle w:val="Header"/>
      <w:jc w:val="center"/>
      <w:rPr>
        <w:rFonts w:ascii="Candara" w:hAnsi="Candara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07"/>
    <w:rsid w:val="00022332"/>
    <w:rsid w:val="0009183F"/>
    <w:rsid w:val="00092407"/>
    <w:rsid w:val="001A554B"/>
    <w:rsid w:val="00377E39"/>
    <w:rsid w:val="004B5321"/>
    <w:rsid w:val="004D0468"/>
    <w:rsid w:val="0079286F"/>
    <w:rsid w:val="00A25000"/>
    <w:rsid w:val="00B309AD"/>
    <w:rsid w:val="00BB4F23"/>
    <w:rsid w:val="00D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733D0-85DF-41F8-A247-8CDA42BB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407"/>
  </w:style>
  <w:style w:type="paragraph" w:styleId="Footer">
    <w:name w:val="footer"/>
    <w:basedOn w:val="Normal"/>
    <w:link w:val="FooterChar"/>
    <w:uiPriority w:val="99"/>
    <w:semiHidden/>
    <w:unhideWhenUsed/>
    <w:rsid w:val="0009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2015-02-03T17:21:00Z</dcterms:created>
  <dcterms:modified xsi:type="dcterms:W3CDTF">2015-02-03T17:21:00Z</dcterms:modified>
</cp:coreProperties>
</file>