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75" w:rsidRPr="00280A75" w:rsidRDefault="00280A75" w:rsidP="009E1CB8">
      <w:pPr>
        <w:rPr>
          <w:rFonts w:ascii="Candara" w:hAnsi="Candara" w:cs="Arial"/>
        </w:rPr>
      </w:pPr>
      <w:r w:rsidRPr="00280A75">
        <w:rPr>
          <w:rFonts w:ascii="Arial Black" w:hAnsi="Arial Black" w:cs="Arial"/>
        </w:rPr>
        <w:t>Directions:</w:t>
      </w:r>
      <w:r w:rsidR="007A1DCB">
        <w:rPr>
          <w:rFonts w:ascii="Candara" w:hAnsi="Candara" w:cs="Arial"/>
        </w:rPr>
        <w:t xml:space="preserve"> </w:t>
      </w:r>
      <w:r w:rsidR="009E1CB8" w:rsidRPr="009E1CB8">
        <w:rPr>
          <w:rFonts w:ascii="Candara" w:hAnsi="Candara" w:cs="Arial"/>
          <w:i/>
        </w:rPr>
        <w:t>Below is a passage from the AP Essay from Shakespeare’s play Henry IV. Read, review, and analyze the passage. What do you notice about Shakespeare’s writing style? How does he write? Why?</w:t>
      </w:r>
    </w:p>
    <w:p w:rsidR="00280A75" w:rsidRDefault="00280A75">
      <w:pPr>
        <w:rPr>
          <w:rFonts w:ascii="Arial" w:hAnsi="Arial" w:cs="Arial"/>
        </w:rPr>
      </w:pPr>
    </w:p>
    <w:p w:rsidR="00280A75" w:rsidRPr="00280A75" w:rsidRDefault="00280A75" w:rsidP="00280A75">
      <w:pPr>
        <w:rPr>
          <w:rFonts w:ascii="Arial" w:hAnsi="Arial" w:cs="Arial"/>
        </w:rPr>
      </w:pPr>
      <w:r w:rsidRPr="00280A75">
        <w:rPr>
          <w:rFonts w:ascii="Arial" w:hAnsi="Arial" w:cs="Arial"/>
        </w:rPr>
        <w:t xml:space="preserve">How many </w:t>
      </w:r>
      <w:proofErr w:type="spellStart"/>
      <w:r w:rsidRPr="00280A75">
        <w:rPr>
          <w:rFonts w:ascii="Arial" w:hAnsi="Arial" w:cs="Arial"/>
        </w:rPr>
        <w:t>thousand</w:t>
      </w:r>
      <w:proofErr w:type="spellEnd"/>
      <w:r w:rsidRPr="00280A75">
        <w:rPr>
          <w:rFonts w:ascii="Arial" w:hAnsi="Arial" w:cs="Arial"/>
        </w:rPr>
        <w:t xml:space="preserve"> of my poorest subjects</w:t>
      </w:r>
      <w:r w:rsidRPr="00280A75">
        <w:rPr>
          <w:rFonts w:ascii="Arial" w:hAnsi="Arial" w:cs="Arial"/>
        </w:rPr>
        <w:br/>
      </w:r>
      <w:proofErr w:type="gramStart"/>
      <w:r w:rsidRPr="00280A75">
        <w:rPr>
          <w:rFonts w:ascii="Arial" w:hAnsi="Arial" w:cs="Arial"/>
        </w:rPr>
        <w:t>Are</w:t>
      </w:r>
      <w:proofErr w:type="gramEnd"/>
      <w:r w:rsidRPr="00280A75">
        <w:rPr>
          <w:rFonts w:ascii="Arial" w:hAnsi="Arial" w:cs="Arial"/>
        </w:rPr>
        <w:t xml:space="preserve"> at this hour asleep! O sleep! O gentle sleep!</w:t>
      </w:r>
      <w:r w:rsidRPr="00280A75">
        <w:rPr>
          <w:rFonts w:ascii="Arial" w:hAnsi="Arial" w:cs="Arial"/>
        </w:rPr>
        <w:br/>
        <w:t xml:space="preserve">Nature's soft nurse, how have I </w:t>
      </w:r>
      <w:proofErr w:type="spellStart"/>
      <w:r w:rsidRPr="00280A75">
        <w:rPr>
          <w:rFonts w:ascii="Arial" w:hAnsi="Arial" w:cs="Arial"/>
        </w:rPr>
        <w:t>frighted</w:t>
      </w:r>
      <w:proofErr w:type="spellEnd"/>
      <w:r w:rsidRPr="00280A75">
        <w:rPr>
          <w:rFonts w:ascii="Arial" w:hAnsi="Arial" w:cs="Arial"/>
        </w:rPr>
        <w:t xml:space="preserve"> thee</w:t>
      </w:r>
      <w:proofErr w:type="gramStart"/>
      <w:r w:rsidRPr="00280A75">
        <w:rPr>
          <w:rFonts w:ascii="Arial" w:hAnsi="Arial" w:cs="Arial"/>
        </w:rPr>
        <w:t>,</w:t>
      </w:r>
      <w:proofErr w:type="gramEnd"/>
      <w:r w:rsidRPr="00280A75">
        <w:rPr>
          <w:rFonts w:ascii="Arial" w:hAnsi="Arial" w:cs="Arial"/>
        </w:rPr>
        <w:br/>
        <w:t>That thou no more wilt weigh my eyelids down,</w:t>
      </w:r>
      <w:r w:rsidRPr="00280A75">
        <w:rPr>
          <w:rFonts w:ascii="Arial" w:hAnsi="Arial" w:cs="Arial"/>
        </w:rPr>
        <w:br/>
        <w:t>And steep my senses in forgetfulness?</w:t>
      </w:r>
      <w:r w:rsidRPr="00280A75">
        <w:rPr>
          <w:rFonts w:ascii="Arial" w:hAnsi="Arial" w:cs="Arial"/>
        </w:rPr>
        <w:br/>
        <w:t xml:space="preserve">Why rather, sleep, </w:t>
      </w:r>
      <w:proofErr w:type="spellStart"/>
      <w:r w:rsidRPr="00280A75">
        <w:rPr>
          <w:rFonts w:ascii="Arial" w:hAnsi="Arial" w:cs="Arial"/>
        </w:rPr>
        <w:t>liest</w:t>
      </w:r>
      <w:proofErr w:type="spellEnd"/>
      <w:r w:rsidRPr="00280A75">
        <w:rPr>
          <w:rFonts w:ascii="Arial" w:hAnsi="Arial" w:cs="Arial"/>
        </w:rPr>
        <w:t xml:space="preserve"> thou in smoky cribs*,</w:t>
      </w:r>
      <w:r w:rsidRPr="00280A75">
        <w:rPr>
          <w:rFonts w:ascii="Arial" w:hAnsi="Arial" w:cs="Arial"/>
        </w:rPr>
        <w:br/>
        <w:t>Upon uneasy pallets stretching thee,</w:t>
      </w:r>
      <w:r w:rsidRPr="00280A75">
        <w:rPr>
          <w:rFonts w:ascii="Arial" w:hAnsi="Arial" w:cs="Arial"/>
        </w:rPr>
        <w:br/>
        <w:t xml:space="preserve">And </w:t>
      </w:r>
      <w:proofErr w:type="spellStart"/>
      <w:r w:rsidRPr="00280A75">
        <w:rPr>
          <w:rFonts w:ascii="Arial" w:hAnsi="Arial" w:cs="Arial"/>
        </w:rPr>
        <w:t>hush'd</w:t>
      </w:r>
      <w:proofErr w:type="spellEnd"/>
      <w:r w:rsidRPr="00280A75">
        <w:rPr>
          <w:rFonts w:ascii="Arial" w:hAnsi="Arial" w:cs="Arial"/>
        </w:rPr>
        <w:t xml:space="preserve"> with buzzing night-flies to thy slumber,</w:t>
      </w:r>
      <w:r w:rsidRPr="00280A75">
        <w:rPr>
          <w:rFonts w:ascii="Arial" w:hAnsi="Arial" w:cs="Arial"/>
        </w:rPr>
        <w:br/>
        <w:t xml:space="preserve">Than in the </w:t>
      </w:r>
      <w:proofErr w:type="spellStart"/>
      <w:r w:rsidRPr="00280A75">
        <w:rPr>
          <w:rFonts w:ascii="Arial" w:hAnsi="Arial" w:cs="Arial"/>
        </w:rPr>
        <w:t>perfum'd</w:t>
      </w:r>
      <w:proofErr w:type="spellEnd"/>
      <w:r w:rsidRPr="00280A75">
        <w:rPr>
          <w:rFonts w:ascii="Arial" w:hAnsi="Arial" w:cs="Arial"/>
        </w:rPr>
        <w:t xml:space="preserve"> chambers of the great,</w:t>
      </w:r>
      <w:r w:rsidRPr="00280A75">
        <w:rPr>
          <w:rFonts w:ascii="Arial" w:hAnsi="Arial" w:cs="Arial"/>
        </w:rPr>
        <w:br/>
        <w:t>Under the canopies of costly state,</w:t>
      </w:r>
      <w:r w:rsidRPr="00280A75">
        <w:rPr>
          <w:rFonts w:ascii="Arial" w:hAnsi="Arial" w:cs="Arial"/>
        </w:rPr>
        <w:br/>
        <w:t xml:space="preserve">And </w:t>
      </w:r>
      <w:proofErr w:type="spellStart"/>
      <w:r w:rsidRPr="00280A75">
        <w:rPr>
          <w:rFonts w:ascii="Arial" w:hAnsi="Arial" w:cs="Arial"/>
        </w:rPr>
        <w:t>lull'd</w:t>
      </w:r>
      <w:proofErr w:type="spellEnd"/>
      <w:r w:rsidRPr="00280A75">
        <w:rPr>
          <w:rFonts w:ascii="Arial" w:hAnsi="Arial" w:cs="Arial"/>
        </w:rPr>
        <w:t xml:space="preserve"> with sound of sweetest melody?</w:t>
      </w:r>
      <w:r w:rsidRPr="00280A75">
        <w:rPr>
          <w:rFonts w:ascii="Arial" w:hAnsi="Arial" w:cs="Arial"/>
        </w:rPr>
        <w:br/>
        <w:t xml:space="preserve">O thou dull god, why </w:t>
      </w:r>
      <w:proofErr w:type="spellStart"/>
      <w:r w:rsidRPr="00280A75">
        <w:rPr>
          <w:rFonts w:ascii="Arial" w:hAnsi="Arial" w:cs="Arial"/>
        </w:rPr>
        <w:t>liest</w:t>
      </w:r>
      <w:proofErr w:type="spellEnd"/>
      <w:r w:rsidRPr="00280A75">
        <w:rPr>
          <w:rFonts w:ascii="Arial" w:hAnsi="Arial" w:cs="Arial"/>
        </w:rPr>
        <w:t xml:space="preserve"> thou with the vile</w:t>
      </w:r>
      <w:r w:rsidRPr="00280A75">
        <w:rPr>
          <w:rFonts w:ascii="Arial" w:hAnsi="Arial" w:cs="Arial"/>
        </w:rPr>
        <w:br/>
      </w:r>
      <w:proofErr w:type="gramStart"/>
      <w:r w:rsidRPr="00280A75">
        <w:rPr>
          <w:rFonts w:ascii="Arial" w:hAnsi="Arial" w:cs="Arial"/>
        </w:rPr>
        <w:t>In</w:t>
      </w:r>
      <w:proofErr w:type="gramEnd"/>
      <w:r w:rsidRPr="00280A75">
        <w:rPr>
          <w:rFonts w:ascii="Arial" w:hAnsi="Arial" w:cs="Arial"/>
        </w:rPr>
        <w:t xml:space="preserve"> loathsome beds, and </w:t>
      </w:r>
      <w:proofErr w:type="spellStart"/>
      <w:r w:rsidRPr="00280A75">
        <w:rPr>
          <w:rFonts w:ascii="Arial" w:hAnsi="Arial" w:cs="Arial"/>
        </w:rPr>
        <w:t>leav'st</w:t>
      </w:r>
      <w:proofErr w:type="spellEnd"/>
      <w:r w:rsidRPr="00280A75">
        <w:rPr>
          <w:rFonts w:ascii="Arial" w:hAnsi="Arial" w:cs="Arial"/>
        </w:rPr>
        <w:t xml:space="preserve"> the kingly couch</w:t>
      </w:r>
      <w:r w:rsidRPr="00280A75">
        <w:rPr>
          <w:rFonts w:ascii="Arial" w:hAnsi="Arial" w:cs="Arial"/>
        </w:rPr>
        <w:br/>
        <w:t xml:space="preserve">A watch-case or a common </w:t>
      </w:r>
      <w:proofErr w:type="spellStart"/>
      <w:r w:rsidRPr="00280A75">
        <w:rPr>
          <w:rFonts w:ascii="Arial" w:hAnsi="Arial" w:cs="Arial"/>
        </w:rPr>
        <w:t>Ôlarum</w:t>
      </w:r>
      <w:proofErr w:type="spellEnd"/>
      <w:r w:rsidRPr="00280A75">
        <w:rPr>
          <w:rFonts w:ascii="Arial" w:hAnsi="Arial" w:cs="Arial"/>
        </w:rPr>
        <w:t>-bell?</w:t>
      </w:r>
      <w:r w:rsidRPr="00280A75">
        <w:rPr>
          <w:rFonts w:ascii="Arial" w:hAnsi="Arial" w:cs="Arial"/>
        </w:rPr>
        <w:br/>
        <w:t>Wilt thou upon the high and giddy mast</w:t>
      </w:r>
      <w:r w:rsidRPr="00280A75">
        <w:rPr>
          <w:rFonts w:ascii="Arial" w:hAnsi="Arial" w:cs="Arial"/>
        </w:rPr>
        <w:br/>
        <w:t>Seal up the ship-boy's eyes, and rock his brains</w:t>
      </w:r>
      <w:r w:rsidRPr="00280A75">
        <w:rPr>
          <w:rFonts w:ascii="Arial" w:hAnsi="Arial" w:cs="Arial"/>
        </w:rPr>
        <w:br/>
        <w:t>In cradle of the rude imperious surge</w:t>
      </w:r>
      <w:proofErr w:type="gramStart"/>
      <w:r w:rsidRPr="00280A75">
        <w:rPr>
          <w:rFonts w:ascii="Arial" w:hAnsi="Arial" w:cs="Arial"/>
        </w:rPr>
        <w:t>,</w:t>
      </w:r>
      <w:proofErr w:type="gramEnd"/>
      <w:r w:rsidRPr="00280A75">
        <w:rPr>
          <w:rFonts w:ascii="Arial" w:hAnsi="Arial" w:cs="Arial"/>
        </w:rPr>
        <w:br/>
        <w:t>And in the visitation of the winds,</w:t>
      </w:r>
      <w:r w:rsidRPr="00280A75">
        <w:rPr>
          <w:rFonts w:ascii="Arial" w:hAnsi="Arial" w:cs="Arial"/>
        </w:rPr>
        <w:br/>
        <w:t>Who take the ruffian billows by the top,</w:t>
      </w:r>
      <w:r w:rsidRPr="00280A75">
        <w:rPr>
          <w:rFonts w:ascii="Arial" w:hAnsi="Arial" w:cs="Arial"/>
        </w:rPr>
        <w:br/>
        <w:t>Curling their monstrous heads ad hanging them</w:t>
      </w:r>
      <w:r w:rsidRPr="00280A75">
        <w:rPr>
          <w:rFonts w:ascii="Arial" w:hAnsi="Arial" w:cs="Arial"/>
        </w:rPr>
        <w:br/>
        <w:t xml:space="preserve">With </w:t>
      </w:r>
      <w:proofErr w:type="spellStart"/>
      <w:r w:rsidRPr="00280A75">
        <w:rPr>
          <w:rFonts w:ascii="Arial" w:hAnsi="Arial" w:cs="Arial"/>
        </w:rPr>
        <w:t>deaf'ning</w:t>
      </w:r>
      <w:proofErr w:type="spellEnd"/>
      <w:r w:rsidRPr="00280A75">
        <w:rPr>
          <w:rFonts w:ascii="Arial" w:hAnsi="Arial" w:cs="Arial"/>
        </w:rPr>
        <w:t xml:space="preserve"> </w:t>
      </w:r>
      <w:proofErr w:type="spellStart"/>
      <w:r w:rsidRPr="00280A75">
        <w:rPr>
          <w:rFonts w:ascii="Arial" w:hAnsi="Arial" w:cs="Arial"/>
        </w:rPr>
        <w:t>clamour</w:t>
      </w:r>
      <w:proofErr w:type="spellEnd"/>
      <w:r w:rsidRPr="00280A75">
        <w:rPr>
          <w:rFonts w:ascii="Arial" w:hAnsi="Arial" w:cs="Arial"/>
        </w:rPr>
        <w:t xml:space="preserve"> in the slippery clouds,</w:t>
      </w:r>
      <w:r w:rsidRPr="00280A75">
        <w:rPr>
          <w:rFonts w:ascii="Arial" w:hAnsi="Arial" w:cs="Arial"/>
        </w:rPr>
        <w:br/>
        <w:t>That with the hurly death itself awakes?</w:t>
      </w:r>
      <w:r w:rsidRPr="00280A75">
        <w:rPr>
          <w:rFonts w:ascii="Arial" w:hAnsi="Arial" w:cs="Arial"/>
        </w:rPr>
        <w:br/>
        <w:t>Canst thou, O partial* sleep, give thy repose</w:t>
      </w:r>
      <w:r w:rsidRPr="00280A75">
        <w:rPr>
          <w:rFonts w:ascii="Arial" w:hAnsi="Arial" w:cs="Arial"/>
        </w:rPr>
        <w:br/>
        <w:t>To the wet sea-boy in an hour so rude</w:t>
      </w:r>
      <w:proofErr w:type="gramStart"/>
      <w:r w:rsidRPr="00280A75">
        <w:rPr>
          <w:rFonts w:ascii="Arial" w:hAnsi="Arial" w:cs="Arial"/>
        </w:rPr>
        <w:t>,</w:t>
      </w:r>
      <w:proofErr w:type="gramEnd"/>
      <w:r w:rsidRPr="00280A75">
        <w:rPr>
          <w:rFonts w:ascii="Arial" w:hAnsi="Arial" w:cs="Arial"/>
        </w:rPr>
        <w:br/>
        <w:t>And in the calmest and most stillest night,</w:t>
      </w:r>
      <w:r w:rsidRPr="00280A75">
        <w:rPr>
          <w:rFonts w:ascii="Arial" w:hAnsi="Arial" w:cs="Arial"/>
        </w:rPr>
        <w:br/>
        <w:t>With all appliances and means to boot,</w:t>
      </w:r>
      <w:r w:rsidRPr="00280A75">
        <w:rPr>
          <w:rFonts w:ascii="Arial" w:hAnsi="Arial" w:cs="Arial"/>
        </w:rPr>
        <w:br/>
        <w:t>Deny it to a King? Then, happy low, lie down!</w:t>
      </w:r>
      <w:r w:rsidRPr="00280A75">
        <w:rPr>
          <w:rFonts w:ascii="Arial" w:hAnsi="Arial" w:cs="Arial"/>
        </w:rPr>
        <w:br/>
        <w:t>Uneasy lies the head that wears a crown.</w:t>
      </w:r>
    </w:p>
    <w:p w:rsidR="00785162" w:rsidRPr="00280A75" w:rsidRDefault="00280A75" w:rsidP="00280A75">
      <w:pPr>
        <w:pStyle w:val="ListParagraph"/>
        <w:rPr>
          <w:rFonts w:ascii="Arial" w:hAnsi="Arial" w:cs="Arial"/>
          <w:i/>
        </w:rPr>
      </w:pPr>
      <w:r w:rsidRPr="00280A75">
        <w:rPr>
          <w:rFonts w:ascii="Arial" w:hAnsi="Arial" w:cs="Arial"/>
          <w:i/>
        </w:rPr>
        <w:t>*huts</w:t>
      </w:r>
    </w:p>
    <w:p w:rsidR="00280A75" w:rsidRPr="00280A75" w:rsidRDefault="00280A75" w:rsidP="00280A75">
      <w:pPr>
        <w:pStyle w:val="ListParagraph"/>
        <w:rPr>
          <w:i/>
        </w:rPr>
      </w:pPr>
      <w:r w:rsidRPr="00280A75">
        <w:rPr>
          <w:rFonts w:ascii="Arial" w:hAnsi="Arial" w:cs="Arial"/>
          <w:i/>
        </w:rPr>
        <w:t>*not impartial</w:t>
      </w:r>
      <w:bookmarkStart w:id="0" w:name="_GoBack"/>
      <w:bookmarkEnd w:id="0"/>
    </w:p>
    <w:sectPr w:rsidR="00280A75" w:rsidRPr="00280A75" w:rsidSect="00B309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0B" w:rsidRDefault="00D1510B" w:rsidP="00280A75">
      <w:pPr>
        <w:spacing w:after="0" w:line="240" w:lineRule="auto"/>
      </w:pPr>
      <w:r>
        <w:separator/>
      </w:r>
    </w:p>
  </w:endnote>
  <w:endnote w:type="continuationSeparator" w:id="0">
    <w:p w:rsidR="00D1510B" w:rsidRDefault="00D1510B" w:rsidP="0028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CB" w:rsidRPr="007A1DCB" w:rsidRDefault="009E1CB8" w:rsidP="007A1DCB">
    <w:pPr>
      <w:pStyle w:val="Footer"/>
      <w:jc w:val="right"/>
      <w:rPr>
        <w:i/>
      </w:rPr>
    </w:pPr>
    <w:r>
      <w:rPr>
        <w:i/>
      </w:rPr>
      <w:t>Shakespeare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0B" w:rsidRDefault="00D1510B" w:rsidP="00280A75">
      <w:pPr>
        <w:spacing w:after="0" w:line="240" w:lineRule="auto"/>
      </w:pPr>
      <w:r>
        <w:separator/>
      </w:r>
    </w:p>
  </w:footnote>
  <w:footnote w:type="continuationSeparator" w:id="0">
    <w:p w:rsidR="00D1510B" w:rsidRDefault="00D1510B" w:rsidP="0028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75" w:rsidRPr="00280A75" w:rsidRDefault="00280A75" w:rsidP="00280A75">
    <w:pPr>
      <w:pStyle w:val="Header"/>
      <w:jc w:val="center"/>
      <w:rPr>
        <w:rFonts w:ascii="Copperplate Gothic Bold" w:hAnsi="Copperplate Gothic Bold"/>
        <w:u w:val="single"/>
      </w:rPr>
    </w:pPr>
    <w:r w:rsidRPr="00280A75">
      <w:rPr>
        <w:rFonts w:ascii="Copperplate Gothic Bold" w:hAnsi="Copperplate Gothic Bold"/>
        <w:u w:val="single"/>
      </w:rPr>
      <w:t>AP Poetry Introduction</w:t>
    </w:r>
  </w:p>
  <w:p w:rsidR="00280A75" w:rsidRPr="00280A75" w:rsidRDefault="00280A75" w:rsidP="00280A75">
    <w:pPr>
      <w:pStyle w:val="Header"/>
      <w:jc w:val="center"/>
      <w:rPr>
        <w:rFonts w:ascii="Candara" w:hAnsi="Candara"/>
        <w:i/>
      </w:rPr>
    </w:pPr>
    <w:r w:rsidRPr="00280A75">
      <w:rPr>
        <w:rFonts w:ascii="Candara" w:hAnsi="Candara"/>
        <w:i/>
      </w:rPr>
      <w:t>Prompt and Pre-Test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57661"/>
    <w:multiLevelType w:val="hybridMultilevel"/>
    <w:tmpl w:val="3DE86D32"/>
    <w:lvl w:ilvl="0" w:tplc="388CE49E">
      <w:start w:val="19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62"/>
    <w:rsid w:val="00280A75"/>
    <w:rsid w:val="0061603D"/>
    <w:rsid w:val="00785162"/>
    <w:rsid w:val="007A1DCB"/>
    <w:rsid w:val="009E1CB8"/>
    <w:rsid w:val="00AD3368"/>
    <w:rsid w:val="00B309AD"/>
    <w:rsid w:val="00D1510B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37E79-079F-462B-BF11-4D472CC5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A75"/>
  </w:style>
  <w:style w:type="paragraph" w:styleId="Footer">
    <w:name w:val="footer"/>
    <w:basedOn w:val="Normal"/>
    <w:link w:val="FooterChar"/>
    <w:uiPriority w:val="99"/>
    <w:unhideWhenUsed/>
    <w:rsid w:val="0028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3</cp:revision>
  <cp:lastPrinted>2013-09-11T11:44:00Z</cp:lastPrinted>
  <dcterms:created xsi:type="dcterms:W3CDTF">2014-12-07T17:08:00Z</dcterms:created>
  <dcterms:modified xsi:type="dcterms:W3CDTF">2014-12-07T17:11:00Z</dcterms:modified>
</cp:coreProperties>
</file>